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5C" w:rsidRPr="002E3378" w:rsidRDefault="002E3378" w:rsidP="002E3378">
      <w:pPr>
        <w:jc w:val="center"/>
        <w:rPr>
          <w:rFonts w:ascii="Arial" w:hAnsi="Arial" w:cs="Arial"/>
          <w:b/>
          <w:sz w:val="28"/>
          <w:szCs w:val="28"/>
        </w:rPr>
      </w:pPr>
      <w:r w:rsidRPr="002E3378">
        <w:rPr>
          <w:rFonts w:ascii="Arial" w:hAnsi="Arial" w:cs="Arial"/>
          <w:b/>
          <w:sz w:val="28"/>
          <w:szCs w:val="28"/>
        </w:rPr>
        <w:t>INFORMACJA</w:t>
      </w:r>
    </w:p>
    <w:p w:rsidR="002E3378" w:rsidRPr="002E3378" w:rsidRDefault="002E3378" w:rsidP="002E3378">
      <w:pPr>
        <w:jc w:val="center"/>
        <w:rPr>
          <w:rFonts w:ascii="Arial" w:hAnsi="Arial" w:cs="Arial"/>
          <w:b/>
          <w:sz w:val="28"/>
          <w:szCs w:val="28"/>
        </w:rPr>
      </w:pPr>
      <w:r w:rsidRPr="002E3378">
        <w:rPr>
          <w:rFonts w:ascii="Arial" w:hAnsi="Arial" w:cs="Arial"/>
          <w:b/>
          <w:sz w:val="28"/>
          <w:szCs w:val="28"/>
        </w:rPr>
        <w:t>KOMISARZA WYBORCZEGO W SZCZECINIE</w:t>
      </w:r>
    </w:p>
    <w:p w:rsidR="002E3378" w:rsidRPr="002E3378" w:rsidRDefault="002E3378" w:rsidP="002E3378">
      <w:pPr>
        <w:jc w:val="center"/>
        <w:rPr>
          <w:rFonts w:ascii="Arial" w:hAnsi="Arial" w:cs="Arial"/>
          <w:b/>
        </w:rPr>
      </w:pPr>
    </w:p>
    <w:p w:rsidR="002E3378" w:rsidRPr="002E3378" w:rsidRDefault="002E3378" w:rsidP="002E3378">
      <w:pPr>
        <w:jc w:val="center"/>
        <w:rPr>
          <w:rFonts w:ascii="Arial" w:hAnsi="Arial" w:cs="Arial"/>
          <w:b/>
          <w:sz w:val="24"/>
          <w:szCs w:val="24"/>
        </w:rPr>
      </w:pPr>
      <w:r w:rsidRPr="002E3378">
        <w:rPr>
          <w:rFonts w:ascii="Arial" w:hAnsi="Arial" w:cs="Arial"/>
          <w:b/>
          <w:sz w:val="24"/>
          <w:szCs w:val="24"/>
        </w:rPr>
        <w:t>o miejscu, dacie i god</w:t>
      </w:r>
      <w:r>
        <w:rPr>
          <w:rFonts w:ascii="Arial" w:hAnsi="Arial" w:cs="Arial"/>
          <w:b/>
          <w:sz w:val="24"/>
          <w:szCs w:val="24"/>
        </w:rPr>
        <w:t>zinie przeprowadzenia losowania</w:t>
      </w:r>
      <w:r>
        <w:rPr>
          <w:rFonts w:ascii="Arial" w:hAnsi="Arial" w:cs="Arial"/>
          <w:b/>
          <w:sz w:val="24"/>
          <w:szCs w:val="24"/>
        </w:rPr>
        <w:br/>
      </w:r>
      <w:r w:rsidRPr="002E3378">
        <w:rPr>
          <w:rFonts w:ascii="Arial" w:hAnsi="Arial" w:cs="Arial"/>
          <w:b/>
          <w:sz w:val="24"/>
          <w:szCs w:val="24"/>
        </w:rPr>
        <w:t>składów terytorialnych komisji wyborczych</w:t>
      </w:r>
    </w:p>
    <w:p w:rsidR="002E3378" w:rsidRPr="002E3378" w:rsidRDefault="002E3378">
      <w:pPr>
        <w:rPr>
          <w:rFonts w:ascii="Arial" w:hAnsi="Arial" w:cs="Arial"/>
        </w:rPr>
      </w:pPr>
    </w:p>
    <w:p w:rsidR="002E3378" w:rsidRPr="002E3378" w:rsidRDefault="002E3378">
      <w:pPr>
        <w:rPr>
          <w:rFonts w:ascii="Arial" w:hAnsi="Arial" w:cs="Arial"/>
        </w:rPr>
      </w:pPr>
    </w:p>
    <w:p w:rsidR="002E3378" w:rsidRPr="002E3378" w:rsidRDefault="002E3378">
      <w:pPr>
        <w:rPr>
          <w:rFonts w:ascii="Arial" w:hAnsi="Arial" w:cs="Arial"/>
        </w:rPr>
      </w:pPr>
    </w:p>
    <w:p w:rsidR="002E3378" w:rsidRPr="002E3378" w:rsidRDefault="002E3378" w:rsidP="002E3378">
      <w:pPr>
        <w:ind w:firstLine="360"/>
        <w:jc w:val="both"/>
        <w:rPr>
          <w:rFonts w:ascii="Arial" w:hAnsi="Arial" w:cs="Arial"/>
        </w:rPr>
      </w:pPr>
      <w:r w:rsidRPr="002E3378">
        <w:rPr>
          <w:rFonts w:ascii="Arial" w:hAnsi="Arial" w:cs="Arial"/>
        </w:rPr>
        <w:t>Na podstawie art. 178 § 4 ustawy z dnia 5 stycznia 2011 r. — Kodeks wyborczy (Dz. U. Nr 21, poz. 112 ze zm.) Komisarz Wyborczy w Szc</w:t>
      </w:r>
      <w:r>
        <w:rPr>
          <w:rFonts w:ascii="Arial" w:hAnsi="Arial" w:cs="Arial"/>
        </w:rPr>
        <w:t>zecinie informuje, że w związku</w:t>
      </w:r>
      <w:r>
        <w:rPr>
          <w:rFonts w:ascii="Arial" w:hAnsi="Arial" w:cs="Arial"/>
        </w:rPr>
        <w:br/>
      </w:r>
      <w:r w:rsidRPr="002E3378">
        <w:rPr>
          <w:rFonts w:ascii="Arial" w:hAnsi="Arial" w:cs="Arial"/>
        </w:rPr>
        <w:t>z przyjęciem zgłoszeń kandydatów na członków terytorialnych komisji wyborczych w liczbie przekraczającej maksymalny dopuszczalny skład komisji, zachodzi konieczność ustalenia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2E3378">
        <w:rPr>
          <w:rFonts w:ascii="Arial" w:hAnsi="Arial" w:cs="Arial"/>
        </w:rPr>
        <w:t>w drodze publicznego losowania, składów:</w:t>
      </w:r>
    </w:p>
    <w:p w:rsidR="002E3378" w:rsidRPr="002E3378" w:rsidRDefault="002E3378">
      <w:pPr>
        <w:rPr>
          <w:rFonts w:ascii="Arial" w:hAnsi="Arial" w:cs="Arial"/>
        </w:rPr>
      </w:pPr>
    </w:p>
    <w:p w:rsidR="000869AB" w:rsidRPr="00FB2AC2" w:rsidRDefault="000869AB" w:rsidP="000869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pacing w:val="-4"/>
        </w:rPr>
      </w:pPr>
      <w:r w:rsidRPr="00FB2AC2">
        <w:rPr>
          <w:rFonts w:ascii="Arial" w:hAnsi="Arial" w:cs="Arial"/>
          <w:spacing w:val="-4"/>
        </w:rPr>
        <w:t>Gminnej Komisji Wyborczej w Bierzwniku</w:t>
      </w:r>
    </w:p>
    <w:p w:rsidR="000869AB" w:rsidRDefault="000869AB" w:rsidP="000869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pacing w:val="-4"/>
        </w:rPr>
      </w:pPr>
      <w:r w:rsidRPr="00E944AF">
        <w:rPr>
          <w:rFonts w:ascii="Arial" w:hAnsi="Arial" w:cs="Arial"/>
          <w:spacing w:val="-4"/>
        </w:rPr>
        <w:t>Gminnej Komisji Wyborczej w Gryficach</w:t>
      </w:r>
    </w:p>
    <w:p w:rsidR="000869AB" w:rsidRDefault="000869AB" w:rsidP="000869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pacing w:val="-4"/>
        </w:rPr>
      </w:pPr>
      <w:r w:rsidRPr="00FB2AC2">
        <w:rPr>
          <w:rFonts w:ascii="Arial" w:hAnsi="Arial" w:cs="Arial"/>
          <w:spacing w:val="-4"/>
        </w:rPr>
        <w:t>Gminnej Komisji Wyborczej w Łobzie</w:t>
      </w:r>
    </w:p>
    <w:p w:rsidR="000869AB" w:rsidRPr="00E944AF" w:rsidRDefault="000869AB" w:rsidP="000869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pacing w:val="-4"/>
        </w:rPr>
      </w:pPr>
      <w:r w:rsidRPr="00FB2AC2">
        <w:rPr>
          <w:rFonts w:ascii="Arial" w:hAnsi="Arial" w:cs="Arial"/>
          <w:spacing w:val="-4"/>
        </w:rPr>
        <w:t xml:space="preserve">Gminnej Komisji Wyborczej w </w:t>
      </w:r>
      <w:r>
        <w:rPr>
          <w:rFonts w:ascii="Arial" w:hAnsi="Arial" w:cs="Arial"/>
          <w:spacing w:val="-4"/>
        </w:rPr>
        <w:t>Osinie</w:t>
      </w:r>
    </w:p>
    <w:p w:rsidR="000869AB" w:rsidRPr="00FB2AC2" w:rsidRDefault="000869AB" w:rsidP="000869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pacing w:val="-4"/>
        </w:rPr>
      </w:pPr>
      <w:r w:rsidRPr="00FB2AC2">
        <w:rPr>
          <w:rFonts w:ascii="Arial" w:hAnsi="Arial" w:cs="Arial"/>
          <w:spacing w:val="-4"/>
        </w:rPr>
        <w:t>Miejskiej Komisji Wyborczej w Stargardzie Szczecińskim</w:t>
      </w:r>
    </w:p>
    <w:p w:rsidR="000869AB" w:rsidRPr="00FB2AC2" w:rsidRDefault="000869AB" w:rsidP="000869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pacing w:val="-4"/>
        </w:rPr>
      </w:pPr>
      <w:r w:rsidRPr="00FB2AC2">
        <w:rPr>
          <w:rFonts w:ascii="Arial" w:hAnsi="Arial" w:cs="Arial"/>
          <w:spacing w:val="-4"/>
        </w:rPr>
        <w:t>Miejskiej Komisji Wyborczej w Szczecinie</w:t>
      </w:r>
    </w:p>
    <w:p w:rsidR="000869AB" w:rsidRPr="00FB2AC2" w:rsidRDefault="000869AB" w:rsidP="000869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pacing w:val="-4"/>
        </w:rPr>
      </w:pPr>
      <w:r w:rsidRPr="00FB2AC2">
        <w:rPr>
          <w:rFonts w:ascii="Arial" w:hAnsi="Arial" w:cs="Arial"/>
          <w:spacing w:val="-4"/>
        </w:rPr>
        <w:t>Powiatowej Komisji Wyborczej w Gryficach</w:t>
      </w:r>
    </w:p>
    <w:p w:rsidR="000869AB" w:rsidRPr="00FB2AC2" w:rsidRDefault="000869AB" w:rsidP="000869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pacing w:val="-4"/>
        </w:rPr>
      </w:pPr>
      <w:r w:rsidRPr="00FB2AC2">
        <w:rPr>
          <w:rFonts w:ascii="Arial" w:hAnsi="Arial" w:cs="Arial"/>
          <w:spacing w:val="-4"/>
        </w:rPr>
        <w:t>Wojewódzkiej Komisji Wyborczej w Szczecinie</w:t>
      </w:r>
    </w:p>
    <w:p w:rsidR="002E3378" w:rsidRPr="002E3378" w:rsidRDefault="002E3378" w:rsidP="002E3378">
      <w:pPr>
        <w:rPr>
          <w:rFonts w:ascii="Arial" w:hAnsi="Arial" w:cs="Arial"/>
        </w:rPr>
      </w:pPr>
      <w:bookmarkStart w:id="0" w:name="_GoBack"/>
      <w:bookmarkEnd w:id="0"/>
    </w:p>
    <w:p w:rsidR="002E3378" w:rsidRPr="002E3378" w:rsidRDefault="002E3378" w:rsidP="002E3378">
      <w:pPr>
        <w:rPr>
          <w:rFonts w:ascii="Arial" w:hAnsi="Arial" w:cs="Arial"/>
        </w:rPr>
      </w:pPr>
    </w:p>
    <w:p w:rsidR="002E3378" w:rsidRPr="002E3378" w:rsidRDefault="002E3378" w:rsidP="002E3378">
      <w:pPr>
        <w:jc w:val="center"/>
        <w:rPr>
          <w:rFonts w:ascii="Arial" w:hAnsi="Arial" w:cs="Arial"/>
          <w:b/>
        </w:rPr>
      </w:pPr>
      <w:r w:rsidRPr="002E3378">
        <w:rPr>
          <w:rFonts w:ascii="Arial" w:hAnsi="Arial" w:cs="Arial"/>
          <w:b/>
        </w:rPr>
        <w:t>Losowanie odbędzie się w siedzibie Komisarza Wyborczego w Szczecinie:</w:t>
      </w:r>
    </w:p>
    <w:p w:rsidR="002E3378" w:rsidRDefault="002E3378" w:rsidP="002E3378">
      <w:pPr>
        <w:jc w:val="center"/>
        <w:rPr>
          <w:rFonts w:ascii="Arial" w:hAnsi="Arial" w:cs="Arial"/>
          <w:b/>
        </w:rPr>
      </w:pPr>
      <w:r w:rsidRPr="002E3378">
        <w:rPr>
          <w:rFonts w:ascii="Arial" w:hAnsi="Arial" w:cs="Arial"/>
          <w:b/>
        </w:rPr>
        <w:t>ul. Matejki 6B w Szczecinie, w dniu 22 września 2014 r. o godzinie 10:00.</w:t>
      </w:r>
    </w:p>
    <w:p w:rsidR="002E3378" w:rsidRDefault="002E3378" w:rsidP="002E3378">
      <w:pPr>
        <w:jc w:val="center"/>
        <w:rPr>
          <w:rFonts w:ascii="Arial" w:hAnsi="Arial" w:cs="Arial"/>
          <w:b/>
        </w:rPr>
      </w:pPr>
    </w:p>
    <w:p w:rsidR="002E3378" w:rsidRDefault="002E3378" w:rsidP="002E3378">
      <w:pPr>
        <w:jc w:val="center"/>
        <w:rPr>
          <w:rFonts w:ascii="Arial" w:hAnsi="Arial" w:cs="Arial"/>
          <w:b/>
        </w:rPr>
      </w:pPr>
    </w:p>
    <w:p w:rsidR="002E3378" w:rsidRDefault="002E3378" w:rsidP="002E3378">
      <w:pPr>
        <w:jc w:val="center"/>
        <w:rPr>
          <w:rFonts w:ascii="Arial" w:hAnsi="Arial" w:cs="Arial"/>
          <w:b/>
        </w:rPr>
      </w:pPr>
    </w:p>
    <w:p w:rsidR="002E3378" w:rsidRDefault="002E3378" w:rsidP="002E3378">
      <w:pPr>
        <w:jc w:val="center"/>
        <w:rPr>
          <w:rFonts w:ascii="Arial" w:hAnsi="Arial" w:cs="Arial"/>
          <w:b/>
        </w:rPr>
      </w:pPr>
    </w:p>
    <w:p w:rsidR="002E3378" w:rsidRDefault="002E3378" w:rsidP="002E3378">
      <w:pPr>
        <w:jc w:val="center"/>
        <w:rPr>
          <w:rFonts w:ascii="Arial" w:hAnsi="Arial" w:cs="Arial"/>
          <w:b/>
        </w:rPr>
      </w:pPr>
    </w:p>
    <w:p w:rsidR="002E3378" w:rsidRDefault="002E3378" w:rsidP="002E3378">
      <w:pPr>
        <w:jc w:val="center"/>
        <w:rPr>
          <w:rFonts w:ascii="Arial" w:hAnsi="Arial" w:cs="Arial"/>
          <w:b/>
        </w:rPr>
      </w:pPr>
    </w:p>
    <w:p w:rsidR="002E3378" w:rsidRPr="002E3378" w:rsidRDefault="002E3378" w:rsidP="002E3378">
      <w:pPr>
        <w:ind w:left="2832"/>
        <w:jc w:val="center"/>
        <w:rPr>
          <w:rFonts w:ascii="Times New Roman" w:hAnsi="Times New Roman" w:cs="Times New Roman"/>
          <w:sz w:val="26"/>
          <w:szCs w:val="26"/>
        </w:rPr>
      </w:pPr>
      <w:r w:rsidRPr="002E3378">
        <w:rPr>
          <w:rFonts w:ascii="Times New Roman" w:hAnsi="Times New Roman" w:cs="Times New Roman"/>
          <w:sz w:val="26"/>
          <w:szCs w:val="26"/>
        </w:rPr>
        <w:t>KOMISARZ WYBORCZY W SZCZECINIE</w:t>
      </w:r>
    </w:p>
    <w:p w:rsidR="002E3378" w:rsidRPr="002E3378" w:rsidRDefault="002E3378" w:rsidP="002E3378">
      <w:pPr>
        <w:ind w:left="2832"/>
        <w:jc w:val="center"/>
        <w:rPr>
          <w:rFonts w:ascii="Times New Roman" w:hAnsi="Times New Roman" w:cs="Times New Roman"/>
          <w:sz w:val="26"/>
          <w:szCs w:val="26"/>
        </w:rPr>
      </w:pPr>
    </w:p>
    <w:p w:rsidR="002E3378" w:rsidRPr="002E3378" w:rsidRDefault="002E3378" w:rsidP="002E3378">
      <w:pPr>
        <w:ind w:left="2832"/>
        <w:jc w:val="center"/>
        <w:rPr>
          <w:rFonts w:ascii="Arial" w:hAnsi="Arial" w:cs="Arial"/>
          <w:b/>
        </w:rPr>
      </w:pPr>
      <w:r w:rsidRPr="002E3378">
        <w:rPr>
          <w:rFonts w:ascii="Times New Roman" w:hAnsi="Times New Roman" w:cs="Times New Roman"/>
          <w:sz w:val="26"/>
          <w:szCs w:val="26"/>
        </w:rPr>
        <w:t>/-/ Jacek Szreder</w:t>
      </w:r>
    </w:p>
    <w:sectPr w:rsidR="002E3378" w:rsidRPr="002E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F63"/>
    <w:multiLevelType w:val="hybridMultilevel"/>
    <w:tmpl w:val="6F940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78"/>
    <w:rsid w:val="000869AB"/>
    <w:rsid w:val="001B6B2A"/>
    <w:rsid w:val="002E3378"/>
    <w:rsid w:val="00504121"/>
    <w:rsid w:val="006C3AD4"/>
    <w:rsid w:val="00786AF0"/>
    <w:rsid w:val="00BC1C25"/>
    <w:rsid w:val="00BF2AC0"/>
    <w:rsid w:val="00C1745C"/>
    <w:rsid w:val="00CE6CE9"/>
    <w:rsid w:val="00DD3B69"/>
    <w:rsid w:val="00F73F94"/>
    <w:rsid w:val="00F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2014-09-18T05:46:00Z</dcterms:created>
  <dcterms:modified xsi:type="dcterms:W3CDTF">2014-09-19T07:22:00Z</dcterms:modified>
</cp:coreProperties>
</file>