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68" w:rsidRPr="00AB6947" w:rsidRDefault="00C34568" w:rsidP="00C34568">
      <w:pPr>
        <w:pStyle w:val="zacznik"/>
        <w:spacing w:before="560"/>
        <w:jc w:val="center"/>
        <w:rPr>
          <w:szCs w:val="20"/>
        </w:rPr>
      </w:pPr>
      <w:bookmarkStart w:id="0" w:name="_GoBack"/>
      <w:bookmarkEnd w:id="0"/>
      <w:r w:rsidRPr="00AB6947">
        <w:rPr>
          <w:szCs w:val="20"/>
        </w:rPr>
        <w:t>SPRAWOZDANIE FINANSOWE</w:t>
      </w:r>
    </w:p>
    <w:p w:rsidR="00C34568" w:rsidRPr="00AB6947" w:rsidRDefault="00C34568" w:rsidP="00BD65CC">
      <w:pPr>
        <w:suppressAutoHyphens/>
        <w:spacing w:before="240"/>
        <w:rPr>
          <w:szCs w:val="20"/>
        </w:rPr>
      </w:pPr>
      <w:r w:rsidRPr="00AB6947">
        <w:rPr>
          <w:szCs w:val="20"/>
        </w:rPr>
        <w:t>Komitet wyborczy</w:t>
      </w:r>
    </w:p>
    <w:p w:rsidR="00C34568" w:rsidRPr="00BD65CC" w:rsidRDefault="00C34568" w:rsidP="00C34568">
      <w:pPr>
        <w:suppressAutoHyphens/>
        <w:spacing w:before="400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4568" w:rsidRPr="00BD65CC" w:rsidRDefault="00C34568" w:rsidP="00C34568">
      <w:pPr>
        <w:suppressAutoHyphens/>
        <w:jc w:val="center"/>
        <w:rPr>
          <w:i/>
          <w:sz w:val="18"/>
          <w:szCs w:val="16"/>
        </w:rPr>
      </w:pPr>
      <w:r w:rsidRPr="00BD65CC">
        <w:rPr>
          <w:i/>
          <w:sz w:val="18"/>
          <w:szCs w:val="16"/>
        </w:rPr>
        <w:t>(pełna nazwa komitetu wyborczego)</w:t>
      </w:r>
    </w:p>
    <w:p w:rsidR="00C34568" w:rsidRPr="00BD65CC" w:rsidRDefault="00C34568" w:rsidP="00C34568">
      <w:pPr>
        <w:suppressAutoHyphens/>
        <w:spacing w:before="440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4568" w:rsidRPr="00BD65CC" w:rsidRDefault="00C34568" w:rsidP="00C34568">
      <w:pPr>
        <w:suppressAutoHyphens/>
        <w:jc w:val="center"/>
        <w:rPr>
          <w:i/>
          <w:sz w:val="18"/>
          <w:szCs w:val="16"/>
        </w:rPr>
      </w:pPr>
      <w:r w:rsidRPr="00BD65CC">
        <w:rPr>
          <w:i/>
          <w:sz w:val="18"/>
          <w:szCs w:val="16"/>
        </w:rPr>
        <w:t>(adres siedziby komitetu wyborczego)</w:t>
      </w:r>
    </w:p>
    <w:p w:rsidR="00C34568" w:rsidRPr="00BD65CC" w:rsidRDefault="00C34568" w:rsidP="00C34568">
      <w:pPr>
        <w:suppressAutoHyphens/>
        <w:spacing w:before="440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4568" w:rsidRPr="00BD65CC" w:rsidRDefault="00C34568" w:rsidP="00C34568">
      <w:pPr>
        <w:suppressAutoHyphens/>
        <w:jc w:val="center"/>
        <w:rPr>
          <w:i/>
          <w:sz w:val="18"/>
          <w:szCs w:val="16"/>
        </w:rPr>
      </w:pPr>
      <w:r w:rsidRPr="00BD65CC">
        <w:rPr>
          <w:i/>
          <w:sz w:val="18"/>
          <w:szCs w:val="16"/>
        </w:rPr>
        <w:t>(imię ‒ imiona, nazwisko, miejscowość zamieszkania pełnomocnika komitetu wyborczego)</w:t>
      </w:r>
    </w:p>
    <w:p w:rsidR="00C34568" w:rsidRPr="00BD65CC" w:rsidRDefault="00C34568" w:rsidP="00C34568">
      <w:pPr>
        <w:suppressAutoHyphens/>
        <w:spacing w:before="440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4568" w:rsidRPr="00BD65CC" w:rsidRDefault="00C34568" w:rsidP="00C34568">
      <w:pPr>
        <w:suppressAutoHyphens/>
        <w:jc w:val="center"/>
        <w:rPr>
          <w:i/>
          <w:sz w:val="18"/>
          <w:szCs w:val="16"/>
        </w:rPr>
      </w:pPr>
      <w:r w:rsidRPr="00BD65CC">
        <w:rPr>
          <w:i/>
          <w:sz w:val="18"/>
          <w:szCs w:val="16"/>
        </w:rPr>
        <w:t>(imię ‒ imiona, nazwisko, miejscowość zamieszkania pełnomocnika finansowego komitetu wyborczego)</w:t>
      </w:r>
    </w:p>
    <w:p w:rsidR="00C34568" w:rsidRPr="00BD65CC" w:rsidRDefault="00C34568" w:rsidP="00C34568">
      <w:pPr>
        <w:suppressAutoHyphens/>
        <w:spacing w:before="440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4568" w:rsidRPr="00BD65CC" w:rsidRDefault="00C34568" w:rsidP="00C34568">
      <w:pPr>
        <w:suppressAutoHyphens/>
        <w:jc w:val="center"/>
        <w:rPr>
          <w:i/>
          <w:sz w:val="18"/>
          <w:szCs w:val="16"/>
        </w:rPr>
      </w:pPr>
      <w:r w:rsidRPr="00BD65CC">
        <w:rPr>
          <w:i/>
          <w:sz w:val="18"/>
          <w:szCs w:val="16"/>
        </w:rPr>
        <w:t xml:space="preserve">(nazwa organu wyborczego, któremu </w:t>
      </w:r>
      <w:r w:rsidR="009E2D32">
        <w:rPr>
          <w:i/>
          <w:sz w:val="18"/>
          <w:szCs w:val="16"/>
        </w:rPr>
        <w:t xml:space="preserve">jest </w:t>
      </w:r>
      <w:r w:rsidRPr="00BD65CC">
        <w:rPr>
          <w:i/>
          <w:sz w:val="18"/>
          <w:szCs w:val="16"/>
        </w:rPr>
        <w:t>przedkładane sprawozdanie)</w:t>
      </w:r>
    </w:p>
    <w:p w:rsidR="00C34568" w:rsidRPr="00AB6947" w:rsidRDefault="00C34568" w:rsidP="00BD65CC">
      <w:pPr>
        <w:suppressAutoHyphens/>
        <w:spacing w:before="480" w:line="360" w:lineRule="auto"/>
        <w:ind w:firstLine="568"/>
        <w:jc w:val="both"/>
        <w:rPr>
          <w:szCs w:val="20"/>
        </w:rPr>
      </w:pPr>
      <w:r w:rsidRPr="00AB6947">
        <w:rPr>
          <w:szCs w:val="20"/>
        </w:rPr>
        <w:t xml:space="preserve">W wykonaniu obowiązku nałożonego </w:t>
      </w:r>
      <w:r w:rsidRPr="00AB6947">
        <w:rPr>
          <w:szCs w:val="20"/>
          <w:u w:color="FF0000"/>
        </w:rPr>
        <w:t xml:space="preserve">art. 142 § 1 </w:t>
      </w:r>
      <w:r w:rsidRPr="00AB6947">
        <w:rPr>
          <w:szCs w:val="20"/>
        </w:rPr>
        <w:t>ustawy z dnia 5 stycznia 2011 r. ‒</w:t>
      </w:r>
      <w:r w:rsidR="00BD65CC" w:rsidRPr="00AB6947">
        <w:rPr>
          <w:szCs w:val="20"/>
        </w:rPr>
        <w:br/>
      </w:r>
      <w:r w:rsidRPr="00AB6947">
        <w:rPr>
          <w:szCs w:val="20"/>
        </w:rPr>
        <w:t>Kodeks wyborczy</w:t>
      </w:r>
      <w:r w:rsidR="00BD65CC" w:rsidRPr="00AB6947">
        <w:rPr>
          <w:szCs w:val="20"/>
        </w:rPr>
        <w:t xml:space="preserve"> </w:t>
      </w:r>
      <w:r w:rsidRPr="00AB6947">
        <w:rPr>
          <w:spacing w:val="-2"/>
          <w:szCs w:val="20"/>
        </w:rPr>
        <w:t xml:space="preserve">(Dz. U. </w:t>
      </w:r>
      <w:r w:rsidR="00BD65CC" w:rsidRPr="00AB6947">
        <w:rPr>
          <w:spacing w:val="-2"/>
          <w:szCs w:val="20"/>
        </w:rPr>
        <w:t>z 2019 r. poz. 684 i 1504</w:t>
      </w:r>
      <w:r w:rsidRPr="00AB6947">
        <w:rPr>
          <w:spacing w:val="-2"/>
          <w:szCs w:val="20"/>
        </w:rPr>
        <w:t>) przedkłada się sprawozdanie finansowe</w:t>
      </w:r>
      <w:r w:rsidR="00BD65CC" w:rsidRPr="00AB6947">
        <w:rPr>
          <w:spacing w:val="-2"/>
          <w:szCs w:val="20"/>
        </w:rPr>
        <w:br/>
      </w:r>
      <w:r w:rsidRPr="00AB6947">
        <w:rPr>
          <w:spacing w:val="-2"/>
          <w:szCs w:val="20"/>
        </w:rPr>
        <w:t>wraz z załączonymi dokumentami:</w:t>
      </w:r>
    </w:p>
    <w:p w:rsidR="00C34568" w:rsidRPr="00AB6947" w:rsidRDefault="00C34568" w:rsidP="00BD65CC">
      <w:pPr>
        <w:suppressAutoHyphens/>
        <w:spacing w:before="200"/>
        <w:ind w:left="568"/>
        <w:rPr>
          <w:szCs w:val="20"/>
        </w:rPr>
      </w:pPr>
      <w:r w:rsidRPr="00AB6947">
        <w:rPr>
          <w:szCs w:val="20"/>
        </w:rPr>
        <w:t>za okres od dnia ................................. r. do dnia ................................. r.</w:t>
      </w:r>
    </w:p>
    <w:p w:rsidR="00C34568" w:rsidRPr="00AB6947" w:rsidRDefault="00F434F1" w:rsidP="00F434F1">
      <w:pPr>
        <w:suppressAutoHyphens/>
        <w:spacing w:before="440" w:after="240"/>
        <w:ind w:left="425" w:hanging="425"/>
        <w:jc w:val="center"/>
        <w:rPr>
          <w:b/>
          <w:bCs/>
          <w:szCs w:val="20"/>
        </w:rPr>
      </w:pPr>
      <w:r w:rsidRPr="00AB6947">
        <w:rPr>
          <w:b/>
          <w:bCs/>
          <w:szCs w:val="20"/>
        </w:rPr>
        <w:t>I. INFORMACJE OGÓLNE</w:t>
      </w:r>
    </w:p>
    <w:tbl>
      <w:tblPr>
        <w:tblW w:w="984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5"/>
        <w:gridCol w:w="1316"/>
      </w:tblGrid>
      <w:tr w:rsidR="00C34568" w:rsidRPr="005924B1" w:rsidTr="00F434F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F434F1">
            <w:pPr>
              <w:pStyle w:val="tabelka"/>
              <w:spacing w:before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4B1">
              <w:rPr>
                <w:rFonts w:ascii="Times New Roman" w:hAnsi="Times New Roman" w:cs="Times New Roman"/>
                <w:b/>
                <w:sz w:val="24"/>
              </w:rPr>
              <w:t>Wyszczególnienie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F434F1">
            <w:pPr>
              <w:pStyle w:val="tabelka"/>
              <w:spacing w:before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4B1">
              <w:rPr>
                <w:rFonts w:ascii="Times New Roman" w:hAnsi="Times New Roman" w:cs="Times New Roman"/>
                <w:b/>
                <w:sz w:val="24"/>
              </w:rPr>
              <w:t>Kwota w zł</w:t>
            </w:r>
          </w:p>
        </w:tc>
      </w:tr>
      <w:tr w:rsidR="00C34568" w:rsidRPr="005924B1" w:rsidTr="00F434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872F3C">
            <w:pPr>
              <w:pStyle w:val="tabelka"/>
              <w:ind w:left="57"/>
              <w:rPr>
                <w:rFonts w:ascii="Times New Roman" w:hAnsi="Times New Roman" w:cs="Times New Roman"/>
                <w:bCs/>
                <w:sz w:val="24"/>
              </w:rPr>
            </w:pPr>
            <w:r w:rsidRPr="005924B1">
              <w:rPr>
                <w:rFonts w:ascii="Times New Roman" w:hAnsi="Times New Roman" w:cs="Times New Roman"/>
                <w:bCs/>
                <w:sz w:val="24"/>
              </w:rPr>
              <w:t>A. Przychody lub wpływy (I+II)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238" w:firstLine="270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I. Środki pieniężne gromadzone na rachunku bankowym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1. Pochodzące z wpłat od osób fizycznych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2. Odsetki od środków na rachunku bankowym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3. Pochodzące z kredytów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lastRenderedPageBreak/>
              <w:t>4. Pochodzące z funduszu(</w:t>
            </w:r>
            <w:r w:rsidR="00D02E2E">
              <w:rPr>
                <w:rFonts w:ascii="Times New Roman" w:hAnsi="Times New Roman" w:cs="Times New Roman"/>
                <w:sz w:val="24"/>
              </w:rPr>
              <w:t>-sz</w:t>
            </w:r>
            <w:r w:rsidRPr="005924B1">
              <w:rPr>
                <w:rFonts w:ascii="Times New Roman" w:hAnsi="Times New Roman" w:cs="Times New Roman"/>
                <w:sz w:val="24"/>
              </w:rPr>
              <w:t>y) wyborczego(</w:t>
            </w:r>
            <w:r w:rsidR="00D02E2E">
              <w:rPr>
                <w:rFonts w:ascii="Times New Roman" w:hAnsi="Times New Roman" w:cs="Times New Roman"/>
                <w:sz w:val="24"/>
              </w:rPr>
              <w:t>-cz</w:t>
            </w:r>
            <w:r w:rsidRPr="005924B1">
              <w:rPr>
                <w:rFonts w:ascii="Times New Roman" w:hAnsi="Times New Roman" w:cs="Times New Roman"/>
                <w:sz w:val="24"/>
              </w:rPr>
              <w:t>ych)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5924B1">
            <w:pPr>
              <w:pStyle w:val="tabelka"/>
              <w:ind w:left="238" w:firstLine="270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 xml:space="preserve">II. </w:t>
            </w:r>
            <w:r w:rsidR="005924B1" w:rsidRPr="005924B1">
              <w:rPr>
                <w:rFonts w:ascii="Times New Roman" w:hAnsi="Times New Roman" w:cs="Times New Roman"/>
                <w:sz w:val="24"/>
              </w:rPr>
              <w:t>Wartość innych przychodów lub wpływów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5924B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872F3C">
            <w:pPr>
              <w:pStyle w:val="tabelka"/>
              <w:ind w:left="57"/>
              <w:rPr>
                <w:rFonts w:ascii="Times New Roman" w:hAnsi="Times New Roman" w:cs="Times New Roman"/>
                <w:bCs/>
                <w:sz w:val="24"/>
              </w:rPr>
            </w:pPr>
            <w:r w:rsidRPr="005924B1">
              <w:rPr>
                <w:rFonts w:ascii="Times New Roman" w:hAnsi="Times New Roman" w:cs="Times New Roman"/>
                <w:bCs/>
                <w:sz w:val="24"/>
              </w:rPr>
              <w:t>B. Wydatki lub koszty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872F3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046265" w:rsidP="00872F3C">
            <w:pPr>
              <w:pStyle w:val="tabelka"/>
              <w:ind w:left="238" w:firstLine="2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. Koszty administracyjne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B3474E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B3474E" w:rsidP="00886D64">
            <w:pPr>
              <w:pStyle w:val="tabelka"/>
              <w:spacing w:line="360" w:lineRule="auto"/>
              <w:ind w:left="1360" w:right="57" w:hanging="4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72F3C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K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oszty wynajmu powierzchni biurowej, w tym koszty energii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elektrycznej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872F3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872F3C" w:rsidP="00872F3C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ab/>
              <w:t>K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oszty telekomunikacyjne (np. telefony, łącze internetowe)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872F3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872F3C" w:rsidP="00872F3C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ab/>
              <w:t>K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oszty utworzenia i utrzymania strony internetowej komitetu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886D6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886D64" w:rsidP="009A472A">
            <w:pPr>
              <w:pStyle w:val="tabelka"/>
              <w:ind w:left="238" w:firstLine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. Usługi obce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886D6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886D64">
            <w:pPr>
              <w:pStyle w:val="tabelka"/>
              <w:tabs>
                <w:tab w:val="left" w:pos="1360"/>
              </w:tabs>
              <w:spacing w:line="360" w:lineRule="auto"/>
              <w:ind w:left="1361" w:right="57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1</w:t>
            </w:r>
            <w:r w:rsidR="00886D64">
              <w:rPr>
                <w:rFonts w:ascii="Times New Roman" w:hAnsi="Times New Roman" w:cs="Times New Roman"/>
                <w:sz w:val="24"/>
              </w:rPr>
              <w:t>.</w:t>
            </w:r>
            <w:r w:rsidR="00886D64">
              <w:rPr>
                <w:rFonts w:ascii="Times New Roman" w:hAnsi="Times New Roman" w:cs="Times New Roman"/>
                <w:sz w:val="24"/>
              </w:rPr>
              <w:tab/>
              <w:t>K</w:t>
            </w:r>
            <w:r w:rsidRPr="005924B1">
              <w:rPr>
                <w:rFonts w:ascii="Times New Roman" w:hAnsi="Times New Roman" w:cs="Times New Roman"/>
                <w:sz w:val="24"/>
              </w:rPr>
              <w:t>orzystanie ze środków masowego przekazu i nośników</w:t>
            </w:r>
            <w:r w:rsidR="00886D64">
              <w:rPr>
                <w:rFonts w:ascii="Times New Roman" w:hAnsi="Times New Roman" w:cs="Times New Roman"/>
                <w:sz w:val="24"/>
              </w:rPr>
              <w:br/>
            </w:r>
            <w:r w:rsidRPr="005924B1">
              <w:rPr>
                <w:rFonts w:ascii="Times New Roman" w:hAnsi="Times New Roman" w:cs="Times New Roman"/>
                <w:sz w:val="24"/>
              </w:rPr>
              <w:t>plakatów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F52A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AF52A7">
            <w:pPr>
              <w:pStyle w:val="tabelka"/>
              <w:spacing w:line="360" w:lineRule="auto"/>
              <w:ind w:left="1928" w:right="57" w:hanging="567"/>
              <w:jc w:val="both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a)</w:t>
            </w:r>
            <w:r w:rsidR="00AF52A7">
              <w:rPr>
                <w:rFonts w:ascii="Times New Roman" w:hAnsi="Times New Roman" w:cs="Times New Roman"/>
                <w:sz w:val="24"/>
              </w:rPr>
              <w:tab/>
            </w:r>
            <w:r w:rsidRPr="005924B1">
              <w:rPr>
                <w:rFonts w:ascii="Times New Roman" w:hAnsi="Times New Roman" w:cs="Times New Roman"/>
                <w:sz w:val="24"/>
              </w:rPr>
              <w:t>dzienniki i czasopisma (koszt zamieszczenia ogłoszeń</w:t>
            </w:r>
            <w:r w:rsidR="00AF52A7">
              <w:rPr>
                <w:rFonts w:ascii="Times New Roman" w:hAnsi="Times New Roman" w:cs="Times New Roman"/>
                <w:sz w:val="24"/>
              </w:rPr>
              <w:br/>
            </w:r>
            <w:r w:rsidRPr="005924B1">
              <w:rPr>
                <w:rFonts w:ascii="Times New Roman" w:hAnsi="Times New Roman" w:cs="Times New Roman"/>
                <w:sz w:val="24"/>
              </w:rPr>
              <w:t>i artykułów sponsorowanych)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F52A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AF52A7">
            <w:pPr>
              <w:pStyle w:val="tabelka"/>
              <w:tabs>
                <w:tab w:val="left" w:pos="1928"/>
              </w:tabs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b)</w:t>
            </w:r>
            <w:r w:rsidR="00AF52A7">
              <w:rPr>
                <w:rFonts w:ascii="Times New Roman" w:hAnsi="Times New Roman" w:cs="Times New Roman"/>
                <w:sz w:val="24"/>
              </w:rPr>
              <w:tab/>
            </w:r>
            <w:r w:rsidRPr="005924B1">
              <w:rPr>
                <w:rFonts w:ascii="Times New Roman" w:hAnsi="Times New Roman" w:cs="Times New Roman"/>
                <w:sz w:val="24"/>
              </w:rPr>
              <w:t>radio (koszt usługi emisji ogłoszenia, spotu, audycji itp.)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F52A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AF52A7">
            <w:pPr>
              <w:pStyle w:val="tabelka"/>
              <w:tabs>
                <w:tab w:val="left" w:pos="1928"/>
              </w:tabs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c)</w:t>
            </w:r>
            <w:r w:rsidR="00AF52A7">
              <w:rPr>
                <w:rFonts w:ascii="Times New Roman" w:hAnsi="Times New Roman" w:cs="Times New Roman"/>
                <w:sz w:val="24"/>
              </w:rPr>
              <w:tab/>
            </w:r>
            <w:r w:rsidRPr="005924B1">
              <w:rPr>
                <w:rFonts w:ascii="Times New Roman" w:hAnsi="Times New Roman" w:cs="Times New Roman"/>
                <w:sz w:val="24"/>
              </w:rPr>
              <w:t>telewizja (koszt usługi ogłoszenia, spotu, audycji itp.)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F52A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AF52A7">
            <w:pPr>
              <w:pStyle w:val="tabelka"/>
              <w:tabs>
                <w:tab w:val="left" w:pos="1928"/>
              </w:tabs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d)</w:t>
            </w:r>
            <w:r w:rsidR="00AF52A7">
              <w:rPr>
                <w:rFonts w:ascii="Times New Roman" w:hAnsi="Times New Roman" w:cs="Times New Roman"/>
                <w:sz w:val="24"/>
              </w:rPr>
              <w:tab/>
            </w:r>
            <w:r w:rsidRPr="005924B1">
              <w:rPr>
                <w:rFonts w:ascii="Times New Roman" w:hAnsi="Times New Roman" w:cs="Times New Roman"/>
                <w:sz w:val="24"/>
              </w:rPr>
              <w:t>nośniki plakatów (koszt ekspozycji)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F52A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AF52A7">
            <w:pPr>
              <w:pStyle w:val="tabelka"/>
              <w:tabs>
                <w:tab w:val="left" w:pos="1928"/>
                <w:tab w:val="left" w:pos="2745"/>
              </w:tabs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e)</w:t>
            </w:r>
            <w:r w:rsidR="00AF52A7">
              <w:rPr>
                <w:rFonts w:ascii="Times New Roman" w:hAnsi="Times New Roman" w:cs="Times New Roman"/>
                <w:sz w:val="24"/>
              </w:rPr>
              <w:tab/>
            </w:r>
            <w:r w:rsidRPr="005924B1">
              <w:rPr>
                <w:rFonts w:ascii="Times New Roman" w:hAnsi="Times New Roman" w:cs="Times New Roman"/>
                <w:sz w:val="24"/>
              </w:rPr>
              <w:t xml:space="preserve">reklama w </w:t>
            </w:r>
            <w:r w:rsidR="00AF52A7">
              <w:rPr>
                <w:rFonts w:ascii="Times New Roman" w:hAnsi="Times New Roman" w:cs="Times New Roman"/>
                <w:sz w:val="24"/>
              </w:rPr>
              <w:t>i</w:t>
            </w:r>
            <w:r w:rsidRPr="005924B1">
              <w:rPr>
                <w:rFonts w:ascii="Times New Roman" w:hAnsi="Times New Roman" w:cs="Times New Roman"/>
                <w:sz w:val="24"/>
              </w:rPr>
              <w:t>nternecie (koszt usługi emisji)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9909C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2152DC">
            <w:pPr>
              <w:pStyle w:val="tabelka"/>
              <w:tabs>
                <w:tab w:val="left" w:pos="1365"/>
              </w:tabs>
              <w:spacing w:line="360" w:lineRule="auto"/>
              <w:ind w:left="1360" w:right="57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2</w:t>
            </w:r>
            <w:r w:rsidR="002152DC">
              <w:rPr>
                <w:rFonts w:ascii="Times New Roman" w:hAnsi="Times New Roman" w:cs="Times New Roman"/>
                <w:sz w:val="24"/>
              </w:rPr>
              <w:t>.</w:t>
            </w:r>
            <w:r w:rsidR="002152DC">
              <w:rPr>
                <w:rFonts w:ascii="Times New Roman" w:hAnsi="Times New Roman" w:cs="Times New Roman"/>
                <w:sz w:val="24"/>
              </w:rPr>
              <w:tab/>
              <w:t>W</w:t>
            </w:r>
            <w:r w:rsidRPr="005924B1">
              <w:rPr>
                <w:rFonts w:ascii="Times New Roman" w:hAnsi="Times New Roman" w:cs="Times New Roman"/>
                <w:sz w:val="24"/>
              </w:rPr>
              <w:t>ykonanie materiałów wyborczych, w tym prace koncepcyjne</w:t>
            </w:r>
            <w:r w:rsidR="00AF52A7">
              <w:rPr>
                <w:rFonts w:ascii="Times New Roman" w:hAnsi="Times New Roman" w:cs="Times New Roman"/>
                <w:sz w:val="24"/>
              </w:rPr>
              <w:br/>
              <w:t xml:space="preserve">i </w:t>
            </w:r>
            <w:r w:rsidRPr="005924B1">
              <w:rPr>
                <w:rFonts w:ascii="Times New Roman" w:hAnsi="Times New Roman" w:cs="Times New Roman"/>
                <w:sz w:val="24"/>
              </w:rPr>
              <w:t>prace projektowe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2152D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a) plakaty wyborcze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2152D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lastRenderedPageBreak/>
              <w:t>b) filmy reklamowe i spoty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2152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c) ulotki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2152D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d) inne wydawnictwa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2152D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 xml:space="preserve">e) reklama w </w:t>
            </w:r>
            <w:r w:rsidR="002152DC">
              <w:rPr>
                <w:rFonts w:ascii="Times New Roman" w:hAnsi="Times New Roman" w:cs="Times New Roman"/>
                <w:sz w:val="24"/>
              </w:rPr>
              <w:t>i</w:t>
            </w:r>
            <w:r w:rsidRPr="005924B1">
              <w:rPr>
                <w:rFonts w:ascii="Times New Roman" w:hAnsi="Times New Roman" w:cs="Times New Roman"/>
                <w:sz w:val="24"/>
              </w:rPr>
              <w:t>nternecie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6D448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2152DC">
            <w:pPr>
              <w:pStyle w:val="tabelka"/>
              <w:ind w:left="658" w:firstLine="702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f) inne materiały wyborcze (np. plakietki, reklamówki)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1B368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1B3685">
            <w:pPr>
              <w:pStyle w:val="tabelka"/>
              <w:spacing w:line="360" w:lineRule="auto"/>
              <w:ind w:left="1502" w:hanging="568"/>
              <w:jc w:val="both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3</w:t>
            </w:r>
            <w:r w:rsidR="006A1F93">
              <w:rPr>
                <w:rFonts w:ascii="Times New Roman" w:hAnsi="Times New Roman" w:cs="Times New Roman"/>
                <w:sz w:val="24"/>
              </w:rPr>
              <w:t>.</w:t>
            </w:r>
            <w:r w:rsidR="006A1F93">
              <w:rPr>
                <w:rFonts w:ascii="Times New Roman" w:hAnsi="Times New Roman" w:cs="Times New Roman"/>
                <w:sz w:val="24"/>
              </w:rPr>
              <w:tab/>
            </w:r>
            <w:r w:rsidR="006D4484">
              <w:rPr>
                <w:rFonts w:ascii="Times New Roman" w:hAnsi="Times New Roman" w:cs="Times New Roman"/>
                <w:sz w:val="24"/>
              </w:rPr>
              <w:t>K</w:t>
            </w:r>
            <w:r w:rsidRPr="005924B1">
              <w:rPr>
                <w:rFonts w:ascii="Times New Roman" w:hAnsi="Times New Roman" w:cs="Times New Roman"/>
                <w:sz w:val="24"/>
              </w:rPr>
              <w:t>oszty spotkań wyborczych (np. wynajęcie sali, sprzętu,</w:t>
            </w:r>
            <w:r w:rsidR="001B3685">
              <w:rPr>
                <w:rFonts w:ascii="Times New Roman" w:hAnsi="Times New Roman" w:cs="Times New Roman"/>
                <w:sz w:val="24"/>
              </w:rPr>
              <w:br/>
            </w:r>
            <w:r w:rsidRPr="005924B1">
              <w:rPr>
                <w:rFonts w:ascii="Times New Roman" w:hAnsi="Times New Roman" w:cs="Times New Roman"/>
                <w:sz w:val="24"/>
              </w:rPr>
              <w:t>nagłośnienie)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1B368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1B3685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4</w:t>
            </w:r>
            <w:r w:rsidR="001B3685">
              <w:rPr>
                <w:rFonts w:ascii="Times New Roman" w:hAnsi="Times New Roman" w:cs="Times New Roman"/>
                <w:sz w:val="24"/>
              </w:rPr>
              <w:t>.</w:t>
            </w:r>
            <w:r w:rsidR="001B3685">
              <w:rPr>
                <w:rFonts w:ascii="Times New Roman" w:hAnsi="Times New Roman" w:cs="Times New Roman"/>
                <w:sz w:val="24"/>
              </w:rPr>
              <w:tab/>
              <w:t>K</w:t>
            </w:r>
            <w:r w:rsidRPr="005924B1">
              <w:rPr>
                <w:rFonts w:ascii="Times New Roman" w:hAnsi="Times New Roman" w:cs="Times New Roman"/>
                <w:sz w:val="24"/>
              </w:rPr>
              <w:t>oszty podróży i noclegów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1B368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C34568" w:rsidP="001B3685">
            <w:pPr>
              <w:pStyle w:val="tabelka"/>
              <w:ind w:left="406" w:firstLine="528"/>
              <w:rPr>
                <w:rFonts w:ascii="Times New Roman" w:hAnsi="Times New Roman" w:cs="Times New Roman"/>
                <w:sz w:val="24"/>
              </w:rPr>
            </w:pPr>
            <w:r w:rsidRPr="005924B1">
              <w:rPr>
                <w:rFonts w:ascii="Times New Roman" w:hAnsi="Times New Roman" w:cs="Times New Roman"/>
                <w:sz w:val="24"/>
              </w:rPr>
              <w:t>5</w:t>
            </w:r>
            <w:r w:rsidR="001B3685">
              <w:rPr>
                <w:rFonts w:ascii="Times New Roman" w:hAnsi="Times New Roman" w:cs="Times New Roman"/>
                <w:sz w:val="24"/>
              </w:rPr>
              <w:t>.</w:t>
            </w:r>
            <w:r w:rsidR="001B3685">
              <w:rPr>
                <w:rFonts w:ascii="Times New Roman" w:hAnsi="Times New Roman" w:cs="Times New Roman"/>
                <w:sz w:val="24"/>
              </w:rPr>
              <w:tab/>
            </w:r>
            <w:r w:rsidR="001B3685" w:rsidRPr="001B3685">
              <w:rPr>
                <w:rFonts w:ascii="Times New Roman" w:hAnsi="Times New Roman" w:cs="Times New Roman"/>
                <w:sz w:val="24"/>
              </w:rPr>
              <w:t xml:space="preserve">Pozostałe koszty poniesione na usługi obce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9909C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1B3685" w:rsidP="009A472A">
            <w:pPr>
              <w:pStyle w:val="tabelka"/>
              <w:spacing w:line="360" w:lineRule="auto"/>
              <w:ind w:left="934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III. 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Wynagrodzenia i składki na ubezpieczenia społeczne (w tym z tytułu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umowy o dzieło lub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 xml:space="preserve">zlecenia) nieujęte w pkt </w:t>
            </w:r>
            <w:r>
              <w:rPr>
                <w:rFonts w:ascii="Times New Roman" w:hAnsi="Times New Roman" w:cs="Times New Roman"/>
                <w:sz w:val="24"/>
              </w:rPr>
              <w:t>I i II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A70F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5924B1" w:rsidRDefault="009A472A" w:rsidP="009A472A">
            <w:pPr>
              <w:pStyle w:val="tabelka"/>
              <w:ind w:left="238" w:firstLine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  <w:r w:rsidR="00C34568" w:rsidRPr="005924B1">
              <w:rPr>
                <w:rFonts w:ascii="Times New Roman" w:hAnsi="Times New Roman" w:cs="Times New Roman"/>
                <w:sz w:val="24"/>
              </w:rPr>
              <w:t>. Pozostałe wydatki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68" w:rsidRPr="005924B1" w:rsidTr="009909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9A472A" w:rsidRDefault="00C34568" w:rsidP="00D67DD7">
            <w:pPr>
              <w:pStyle w:val="tabelka"/>
              <w:spacing w:line="360" w:lineRule="auto"/>
              <w:ind w:left="508" w:right="57" w:hanging="45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A472A">
              <w:rPr>
                <w:rFonts w:ascii="Times New Roman" w:hAnsi="Times New Roman" w:cs="Times New Roman"/>
                <w:bCs/>
                <w:sz w:val="24"/>
              </w:rPr>
              <w:t xml:space="preserve">C. </w:t>
            </w:r>
            <w:r w:rsidR="009A472A" w:rsidRPr="009A472A">
              <w:rPr>
                <w:rFonts w:ascii="Times New Roman" w:hAnsi="Times New Roman" w:cs="Times New Roman"/>
                <w:bCs/>
                <w:sz w:val="24"/>
              </w:rPr>
              <w:t>Wysokość nadwyżki, o której mowa w art. 138 § 1–3 Kodeksu</w:t>
            </w:r>
            <w:r w:rsidR="009A472A">
              <w:rPr>
                <w:rFonts w:ascii="Times New Roman" w:hAnsi="Times New Roman" w:cs="Times New Roman"/>
                <w:bCs/>
                <w:sz w:val="24"/>
              </w:rPr>
              <w:br/>
            </w:r>
            <w:r w:rsidR="009A472A" w:rsidRPr="009A472A">
              <w:rPr>
                <w:rFonts w:ascii="Times New Roman" w:hAnsi="Times New Roman" w:cs="Times New Roman"/>
                <w:bCs/>
                <w:sz w:val="24"/>
              </w:rPr>
              <w:t>wyborczego*</w:t>
            </w:r>
            <w:r w:rsidR="009A472A" w:rsidRPr="00D67DD7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5924B1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4568" w:rsidRPr="00BD65CC" w:rsidRDefault="00C34568" w:rsidP="00C34568">
      <w:pPr>
        <w:suppressAutoHyphens/>
        <w:ind w:left="426" w:hanging="426"/>
        <w:rPr>
          <w:b/>
          <w:bCs/>
          <w:sz w:val="4"/>
          <w:szCs w:val="2"/>
        </w:rPr>
      </w:pPr>
    </w:p>
    <w:p w:rsidR="00C34568" w:rsidRPr="00E75A67" w:rsidRDefault="00D67DD7" w:rsidP="00D67DD7">
      <w:pPr>
        <w:suppressAutoHyphens/>
        <w:spacing w:before="40" w:after="120"/>
        <w:ind w:left="425" w:hanging="425"/>
        <w:jc w:val="center"/>
        <w:rPr>
          <w:b/>
          <w:bCs/>
          <w:szCs w:val="20"/>
        </w:rPr>
      </w:pPr>
      <w:r w:rsidRPr="00E75A67">
        <w:rPr>
          <w:b/>
          <w:bCs/>
          <w:szCs w:val="20"/>
        </w:rPr>
        <w:t>II. INFORMACJE SZCZEGÓŁOWE</w:t>
      </w:r>
    </w:p>
    <w:tbl>
      <w:tblPr>
        <w:tblW w:w="984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7"/>
        <w:gridCol w:w="1414"/>
      </w:tblGrid>
      <w:tr w:rsidR="00C34568" w:rsidRPr="00E75A67" w:rsidTr="00D431B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A708F7" w:rsidRDefault="00C34568" w:rsidP="00D431BE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8F7">
              <w:rPr>
                <w:rFonts w:ascii="Times New Roman" w:hAnsi="Times New Roman" w:cs="Times New Roman"/>
                <w:b/>
                <w:sz w:val="24"/>
              </w:rPr>
              <w:t>Wyszczególnienie</w:t>
            </w:r>
          </w:p>
        </w:tc>
      </w:tr>
      <w:tr w:rsidR="00C34568" w:rsidRPr="00E75A67" w:rsidTr="009909C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568" w:rsidRPr="00E75A67" w:rsidRDefault="00A708F7" w:rsidP="00A70F25">
            <w:pPr>
              <w:pStyle w:val="tabelka"/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C34568" w:rsidRPr="00E75A67">
              <w:rPr>
                <w:rFonts w:ascii="Times New Roman" w:hAnsi="Times New Roman" w:cs="Times New Roman"/>
                <w:sz w:val="24"/>
              </w:rPr>
              <w:t>. Rachunek bankowy</w:t>
            </w:r>
          </w:p>
          <w:p w:rsidR="00C34568" w:rsidRPr="00E75A67" w:rsidRDefault="00C34568" w:rsidP="009909C0">
            <w:pPr>
              <w:pStyle w:val="tabelka"/>
              <w:spacing w:before="120"/>
              <w:ind w:left="224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C34568" w:rsidRPr="00A708F7" w:rsidRDefault="00C34568" w:rsidP="009909C0">
            <w:pPr>
              <w:pStyle w:val="tabelka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708F7">
              <w:rPr>
                <w:rFonts w:ascii="Times New Roman" w:hAnsi="Times New Roman" w:cs="Times New Roman"/>
                <w:i/>
                <w:szCs w:val="16"/>
              </w:rPr>
              <w:t>(nr rachunku bankowego)</w:t>
            </w:r>
          </w:p>
        </w:tc>
      </w:tr>
      <w:tr w:rsidR="00C34568" w:rsidRPr="00E75A67" w:rsidTr="00D74AFF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E75A67" w:rsidRDefault="00C34568" w:rsidP="00D74AFF">
            <w:pPr>
              <w:pStyle w:val="tabelka"/>
              <w:tabs>
                <w:tab w:val="left" w:pos="934"/>
              </w:tabs>
              <w:ind w:left="210" w:firstLine="298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1</w:t>
            </w:r>
            <w:r w:rsidR="00A708F7">
              <w:rPr>
                <w:rFonts w:ascii="Times New Roman" w:hAnsi="Times New Roman" w:cs="Times New Roman"/>
                <w:sz w:val="24"/>
              </w:rPr>
              <w:t>.</w:t>
            </w:r>
            <w:r w:rsidR="00A708F7"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wpłaty ogółem</w:t>
            </w:r>
            <w:r w:rsidR="00A708F7">
              <w:rPr>
                <w:rFonts w:ascii="Times New Roman" w:hAnsi="Times New Roman" w:cs="Times New Roman"/>
                <w:sz w:val="24"/>
              </w:rPr>
              <w:t>:</w:t>
            </w:r>
          </w:p>
          <w:p w:rsidR="00C34568" w:rsidRPr="00E75A67" w:rsidRDefault="00C34568" w:rsidP="00D74AFF">
            <w:pPr>
              <w:pStyle w:val="tabelka"/>
              <w:spacing w:before="120"/>
              <w:ind w:left="448" w:firstLine="486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a)</w:t>
            </w:r>
            <w:r w:rsidR="00A708F7"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data pierwszej wpłaty ..........................</w:t>
            </w:r>
          </w:p>
          <w:p w:rsidR="00C34568" w:rsidRPr="00E75A67" w:rsidRDefault="00C34568" w:rsidP="00D74AFF">
            <w:pPr>
              <w:pStyle w:val="tabelka"/>
              <w:spacing w:before="120"/>
              <w:ind w:left="448" w:firstLine="486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b)</w:t>
            </w:r>
            <w:r w:rsidR="00A708F7"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data ostatniej wpłaty .............................</w:t>
            </w:r>
          </w:p>
        </w:tc>
      </w:tr>
      <w:tr w:rsidR="00C34568" w:rsidRPr="00E75A67" w:rsidTr="000B4D8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568" w:rsidRPr="00E75A67" w:rsidRDefault="00C34568" w:rsidP="00A708F7">
            <w:pPr>
              <w:pStyle w:val="tabelka"/>
              <w:tabs>
                <w:tab w:val="left" w:pos="934"/>
              </w:tabs>
              <w:ind w:left="210" w:firstLine="298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2</w:t>
            </w:r>
            <w:r w:rsidR="00A708F7">
              <w:rPr>
                <w:rFonts w:ascii="Times New Roman" w:hAnsi="Times New Roman" w:cs="Times New Roman"/>
                <w:sz w:val="24"/>
              </w:rPr>
              <w:t>.</w:t>
            </w:r>
            <w:r w:rsidR="00A708F7"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wypłaty ogółem</w:t>
            </w:r>
            <w:r w:rsidR="00AA0AD5">
              <w:rPr>
                <w:rFonts w:ascii="Times New Roman" w:hAnsi="Times New Roman" w:cs="Times New Roman"/>
                <w:sz w:val="24"/>
              </w:rPr>
              <w:t>:</w:t>
            </w:r>
          </w:p>
          <w:p w:rsidR="00A708F7" w:rsidRPr="00E75A67" w:rsidRDefault="00A708F7" w:rsidP="00A708F7">
            <w:pPr>
              <w:pStyle w:val="tabelka"/>
              <w:spacing w:before="120"/>
              <w:ind w:left="448" w:firstLine="486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a)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data pierwszej w</w:t>
            </w:r>
            <w:r w:rsidR="00AA0AD5">
              <w:rPr>
                <w:rFonts w:ascii="Times New Roman" w:hAnsi="Times New Roman" w:cs="Times New Roman"/>
                <w:sz w:val="24"/>
              </w:rPr>
              <w:t>y</w:t>
            </w:r>
            <w:r w:rsidRPr="00E75A67">
              <w:rPr>
                <w:rFonts w:ascii="Times New Roman" w:hAnsi="Times New Roman" w:cs="Times New Roman"/>
                <w:sz w:val="24"/>
              </w:rPr>
              <w:t>płaty ..........................</w:t>
            </w:r>
          </w:p>
          <w:p w:rsidR="00C34568" w:rsidRPr="00E75A67" w:rsidRDefault="00A708F7" w:rsidP="00A708F7">
            <w:pPr>
              <w:pStyle w:val="tabelka"/>
              <w:spacing w:before="120"/>
              <w:ind w:left="448" w:firstLine="486"/>
              <w:rPr>
                <w:rFonts w:ascii="Times New Roman" w:hAnsi="Times New Roman" w:cs="Times New Roman"/>
                <w:sz w:val="24"/>
              </w:rPr>
            </w:pPr>
            <w:r w:rsidRPr="00E75A67">
              <w:rPr>
                <w:rFonts w:ascii="Times New Roman" w:hAnsi="Times New Roman" w:cs="Times New Roman"/>
                <w:sz w:val="24"/>
              </w:rPr>
              <w:t>b)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E75A67">
              <w:rPr>
                <w:rFonts w:ascii="Times New Roman" w:hAnsi="Times New Roman" w:cs="Times New Roman"/>
                <w:sz w:val="24"/>
              </w:rPr>
              <w:t>data ostatniej w</w:t>
            </w:r>
            <w:r w:rsidR="00AA0AD5">
              <w:rPr>
                <w:rFonts w:ascii="Times New Roman" w:hAnsi="Times New Roman" w:cs="Times New Roman"/>
                <w:sz w:val="24"/>
              </w:rPr>
              <w:t>y</w:t>
            </w:r>
            <w:r w:rsidRPr="00E75A67">
              <w:rPr>
                <w:rFonts w:ascii="Times New Roman" w:hAnsi="Times New Roman" w:cs="Times New Roman"/>
                <w:sz w:val="24"/>
              </w:rPr>
              <w:t>płaty .............................</w:t>
            </w:r>
          </w:p>
        </w:tc>
      </w:tr>
      <w:tr w:rsidR="00C34568" w:rsidRPr="00BD65CC" w:rsidTr="000B4D8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BD65CC" w:rsidRDefault="00C34568" w:rsidP="000B4D87">
            <w:pPr>
              <w:pStyle w:val="tabelka"/>
              <w:tabs>
                <w:tab w:val="left" w:pos="934"/>
              </w:tabs>
              <w:spacing w:before="120"/>
              <w:ind w:left="210" w:firstLine="298"/>
              <w:rPr>
                <w:rFonts w:ascii="Times New Roman" w:hAnsi="Times New Roman" w:cs="Times New Roman"/>
                <w:sz w:val="22"/>
              </w:rPr>
            </w:pPr>
            <w:r w:rsidRPr="000B4D8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0B4D87" w:rsidRPr="000B4D87">
              <w:rPr>
                <w:rFonts w:ascii="Times New Roman" w:hAnsi="Times New Roman" w:cs="Times New Roman"/>
                <w:sz w:val="24"/>
              </w:rPr>
              <w:t>.</w:t>
            </w:r>
            <w:r w:rsidR="000B4D87">
              <w:rPr>
                <w:rFonts w:ascii="Times New Roman" w:hAnsi="Times New Roman" w:cs="Times New Roman"/>
                <w:sz w:val="24"/>
              </w:rPr>
              <w:tab/>
            </w:r>
            <w:r w:rsidRPr="000B4D87">
              <w:rPr>
                <w:rFonts w:ascii="Times New Roman" w:hAnsi="Times New Roman" w:cs="Times New Roman"/>
                <w:sz w:val="24"/>
              </w:rPr>
              <w:t>stan rachunku w dniu złożenia sprawozdania finansowego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4568" w:rsidRPr="00BD65CC" w:rsidRDefault="00C34568" w:rsidP="000B4D87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C34568" w:rsidRPr="000B4D87" w:rsidRDefault="00C34568" w:rsidP="000B4D87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B4D87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D74A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568" w:rsidRPr="00BD65CC" w:rsidRDefault="00D74AFF" w:rsidP="00F631DF">
            <w:pPr>
              <w:pStyle w:val="tabelka"/>
              <w:tabs>
                <w:tab w:val="left" w:pos="508"/>
              </w:tabs>
              <w:ind w:left="57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II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.</w:t>
            </w:r>
            <w:r w:rsidR="00F631DF" w:rsidRPr="006A1871">
              <w:rPr>
                <w:rFonts w:ascii="Times New Roman" w:hAnsi="Times New Roman" w:cs="Times New Roman"/>
                <w:sz w:val="24"/>
              </w:rPr>
              <w:tab/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Wpłaty na rzecz komitetu wyborczego przyjęte i niezwrócone**</w:t>
            </w:r>
            <w:r w:rsidR="00C34568" w:rsidRPr="006A1871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34568" w:rsidRPr="00BD65CC" w:rsidTr="00F631D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BD65CC" w:rsidRDefault="00C34568" w:rsidP="00F631DF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</w:t>
            </w:r>
            <w:r w:rsidR="00D74AFF" w:rsidRPr="006A1871">
              <w:rPr>
                <w:rFonts w:ascii="Times New Roman" w:hAnsi="Times New Roman" w:cs="Times New Roman"/>
                <w:sz w:val="24"/>
              </w:rPr>
              <w:t>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</w:t>
            </w:r>
          </w:p>
          <w:p w:rsidR="00C34568" w:rsidRPr="00BD65CC" w:rsidRDefault="00C34568" w:rsidP="00D74AFF">
            <w:pPr>
              <w:pStyle w:val="tabelka"/>
              <w:spacing w:line="360" w:lineRule="auto"/>
              <w:ind w:firstLine="27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D65CC">
              <w:rPr>
                <w:rFonts w:ascii="Times New Roman" w:hAnsi="Times New Roman" w:cs="Times New Roman"/>
                <w:i/>
                <w:sz w:val="18"/>
                <w:szCs w:val="16"/>
              </w:rPr>
              <w:t>(imię i nazwisko, miejscowość zamieszkania)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568" w:rsidRPr="00BD65CC" w:rsidRDefault="00C34568" w:rsidP="00F631DF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C34568" w:rsidRPr="00F77A08" w:rsidRDefault="00C34568" w:rsidP="00F631DF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F631DF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8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BD65CC" w:rsidRDefault="00C34568" w:rsidP="00F631DF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2</w:t>
            </w:r>
            <w:r w:rsidR="00D74AFF" w:rsidRPr="006A1871">
              <w:rPr>
                <w:rFonts w:ascii="Times New Roman" w:hAnsi="Times New Roman" w:cs="Times New Roman"/>
                <w:sz w:val="24"/>
              </w:rPr>
              <w:t>.</w:t>
            </w:r>
            <w:r w:rsidRPr="006A18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65CC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..........................................................................................................................................</w:t>
            </w:r>
          </w:p>
          <w:p w:rsidR="00C34568" w:rsidRPr="00BD65CC" w:rsidRDefault="00C34568" w:rsidP="00F631DF">
            <w:pPr>
              <w:pStyle w:val="tabelka"/>
              <w:spacing w:after="120" w:line="360" w:lineRule="auto"/>
              <w:ind w:firstLine="27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D65CC">
              <w:rPr>
                <w:rFonts w:ascii="Times New Roman" w:hAnsi="Times New Roman" w:cs="Times New Roman"/>
                <w:i/>
                <w:sz w:val="18"/>
                <w:szCs w:val="16"/>
              </w:rPr>
              <w:t>(imię i nazwisko, miejscowość zamieszkania)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BD65CC" w:rsidRDefault="00C34568" w:rsidP="00F631DF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C34568" w:rsidRPr="00F77A08" w:rsidRDefault="00C34568" w:rsidP="00F631DF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6A1871" w:rsidRDefault="00D74AFF" w:rsidP="00F631DF">
            <w:pPr>
              <w:pStyle w:val="tabelka"/>
              <w:spacing w:line="360" w:lineRule="auto"/>
              <w:ind w:left="508" w:right="57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III.</w:t>
            </w:r>
            <w:r w:rsidR="00F631DF" w:rsidRPr="006A1871">
              <w:rPr>
                <w:rFonts w:ascii="Times New Roman" w:hAnsi="Times New Roman" w:cs="Times New Roman"/>
                <w:sz w:val="24"/>
              </w:rPr>
              <w:tab/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Wpłaty przyjęte i niezwrócone, dokonane w inny sposób niż czekiem rozrachunkowym,</w:t>
            </w:r>
            <w:r w:rsidR="00371AF9" w:rsidRPr="006A1871">
              <w:rPr>
                <w:rFonts w:ascii="Times New Roman" w:hAnsi="Times New Roman" w:cs="Times New Roman"/>
                <w:sz w:val="24"/>
              </w:rPr>
              <w:br/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przelewem</w:t>
            </w:r>
            <w:r w:rsidR="00371AF9" w:rsidRPr="006A18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lub kartą płatniczą**</w:t>
            </w:r>
            <w:r w:rsidR="00C34568" w:rsidRPr="006A1871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34568" w:rsidRPr="00BD65CC" w:rsidTr="00305EC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BD65CC" w:rsidRDefault="00C34568" w:rsidP="00305EC1">
            <w:pPr>
              <w:pStyle w:val="tabelka"/>
              <w:spacing w:line="360" w:lineRule="auto"/>
              <w:ind w:left="210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</w:t>
            </w:r>
            <w:r w:rsidR="006A1871">
              <w:rPr>
                <w:rFonts w:ascii="Times New Roman" w:hAnsi="Times New Roman" w:cs="Times New Roman"/>
                <w:sz w:val="22"/>
              </w:rPr>
              <w:t>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.............................................................................................................................................</w:t>
            </w:r>
          </w:p>
          <w:p w:rsidR="00C34568" w:rsidRPr="00BD65CC" w:rsidRDefault="00C34568" w:rsidP="00305EC1">
            <w:pPr>
              <w:pStyle w:val="tabelka"/>
              <w:spacing w:line="360" w:lineRule="auto"/>
              <w:ind w:firstLine="27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D65CC">
              <w:rPr>
                <w:rFonts w:ascii="Times New Roman" w:hAnsi="Times New Roman" w:cs="Times New Roman"/>
                <w:i/>
                <w:sz w:val="18"/>
                <w:szCs w:val="16"/>
              </w:rPr>
              <w:t>(imię i nazwisko, miejscowość zamieszkania)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568" w:rsidRPr="00BD65CC" w:rsidRDefault="00C34568" w:rsidP="00305EC1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C34568" w:rsidRPr="00F77A08" w:rsidRDefault="00C34568" w:rsidP="00305EC1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6A1871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8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BD65CC" w:rsidRDefault="00C34568" w:rsidP="00305EC1">
            <w:pPr>
              <w:pStyle w:val="tabelka"/>
              <w:spacing w:line="360" w:lineRule="auto"/>
              <w:ind w:left="210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2</w:t>
            </w:r>
            <w:r w:rsidR="006A1871" w:rsidRPr="006A1871">
              <w:rPr>
                <w:rFonts w:ascii="Times New Roman" w:hAnsi="Times New Roman" w:cs="Times New Roman"/>
                <w:sz w:val="24"/>
              </w:rPr>
              <w:t>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.............................................................................................................................................</w:t>
            </w:r>
          </w:p>
          <w:p w:rsidR="00C34568" w:rsidRPr="00BD65CC" w:rsidRDefault="00C34568" w:rsidP="00305EC1">
            <w:pPr>
              <w:pStyle w:val="tabelka"/>
              <w:spacing w:after="120" w:line="360" w:lineRule="auto"/>
              <w:ind w:firstLine="27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D65CC">
              <w:rPr>
                <w:rFonts w:ascii="Times New Roman" w:hAnsi="Times New Roman" w:cs="Times New Roman"/>
                <w:i/>
                <w:sz w:val="18"/>
                <w:szCs w:val="16"/>
              </w:rPr>
              <w:t>(imię i nazwisko, miejscowość zamieszkania)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68" w:rsidRPr="00BD65CC" w:rsidRDefault="00C34568" w:rsidP="00305EC1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C34568" w:rsidRPr="00F77A08" w:rsidRDefault="00C34568" w:rsidP="00305EC1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5606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568" w:rsidRPr="006A1871" w:rsidRDefault="006A1871" w:rsidP="00F527BB">
            <w:pPr>
              <w:pStyle w:val="tabelka"/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. Kredyty bankowe**</w:t>
            </w:r>
            <w:r w:rsidR="00C34568" w:rsidRPr="006A1871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34568" w:rsidRPr="006A187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34568" w:rsidRPr="00BD65CC" w:rsidTr="00F527B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6B0" w:rsidRDefault="00C34568" w:rsidP="00F527BB">
            <w:pPr>
              <w:pStyle w:val="tabelka"/>
              <w:ind w:left="210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</w:t>
            </w:r>
            <w:r w:rsidR="005E05FD">
              <w:rPr>
                <w:rFonts w:ascii="Times New Roman" w:hAnsi="Times New Roman" w:cs="Times New Roman"/>
                <w:sz w:val="24"/>
              </w:rPr>
              <w:t>.</w:t>
            </w:r>
          </w:p>
          <w:p w:rsidR="00C34568" w:rsidRPr="006A1871" w:rsidRDefault="00C34568" w:rsidP="00F527BB">
            <w:pPr>
              <w:pStyle w:val="tabelka"/>
              <w:spacing w:before="120" w:after="120"/>
              <w:ind w:left="210" w:firstLine="726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a</w:t>
            </w:r>
            <w:r w:rsidR="00752505">
              <w:rPr>
                <w:rFonts w:ascii="Times New Roman" w:hAnsi="Times New Roman" w:cs="Times New Roman"/>
                <w:sz w:val="24"/>
              </w:rPr>
              <w:t>)</w:t>
            </w:r>
            <w:r w:rsidRPr="006A1871">
              <w:rPr>
                <w:rFonts w:ascii="Times New Roman" w:hAnsi="Times New Roman" w:cs="Times New Roman"/>
                <w:sz w:val="24"/>
              </w:rPr>
              <w:t xml:space="preserve"> kredytodawca: ..................................................................................................................</w:t>
            </w:r>
          </w:p>
        </w:tc>
      </w:tr>
      <w:tr w:rsidR="00C34568" w:rsidRPr="00BD65CC" w:rsidTr="002C10D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6A1871" w:rsidRDefault="00C34568" w:rsidP="00752505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b</w:t>
            </w:r>
            <w:r w:rsidR="00752505">
              <w:rPr>
                <w:rFonts w:ascii="Times New Roman" w:hAnsi="Times New Roman" w:cs="Times New Roman"/>
                <w:sz w:val="24"/>
              </w:rPr>
              <w:t>)</w:t>
            </w:r>
            <w:r w:rsidRPr="006A1871">
              <w:rPr>
                <w:rFonts w:ascii="Times New Roman" w:hAnsi="Times New Roman" w:cs="Times New Roman"/>
                <w:sz w:val="24"/>
              </w:rPr>
              <w:t xml:space="preserve"> warunki uzyskania kredytu: .............................................................................................</w:t>
            </w:r>
          </w:p>
          <w:p w:rsidR="00C34568" w:rsidRPr="006A1871" w:rsidRDefault="00C34568" w:rsidP="00752505">
            <w:pPr>
              <w:pStyle w:val="tabelka"/>
              <w:spacing w:before="160"/>
              <w:ind w:left="686" w:firstLine="53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</w:t>
            </w:r>
            <w:r w:rsidR="00752505">
              <w:rPr>
                <w:rFonts w:ascii="Times New Roman" w:hAnsi="Times New Roman" w:cs="Times New Roman"/>
                <w:sz w:val="24"/>
              </w:rPr>
              <w:t>.....</w:t>
            </w: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6A1871" w:rsidRDefault="00C34568" w:rsidP="00752505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c</w:t>
            </w:r>
            <w:r w:rsidR="00752505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kredytu (w zł): ............................................................................................</w:t>
            </w:r>
            <w:r w:rsidR="00752505">
              <w:rPr>
                <w:rFonts w:ascii="Times New Roman" w:hAnsi="Times New Roman" w:cs="Times New Roman"/>
                <w:sz w:val="24"/>
              </w:rPr>
              <w:t>.</w:t>
            </w:r>
            <w:r w:rsidRPr="006A1871"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6A1871" w:rsidRDefault="00C34568" w:rsidP="00752505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d</w:t>
            </w:r>
            <w:r w:rsidR="00752505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spłacona (w tym odsetki): .....................................................................................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68" w:rsidRPr="006A1871" w:rsidRDefault="00C34568" w:rsidP="00752505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e</w:t>
            </w:r>
            <w:r w:rsidR="00752505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pozostała do spłaty (w tym odsetki na dzień sporządzenia sprawozdania):</w:t>
            </w:r>
          </w:p>
          <w:p w:rsidR="00C34568" w:rsidRPr="006A1871" w:rsidRDefault="00C34568" w:rsidP="00752505">
            <w:pPr>
              <w:pStyle w:val="tabelka"/>
              <w:spacing w:before="160"/>
              <w:ind w:left="686" w:firstLine="53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 w:rsidR="00752505">
              <w:rPr>
                <w:rFonts w:ascii="Times New Roman" w:hAnsi="Times New Roman" w:cs="Times New Roman"/>
                <w:sz w:val="24"/>
              </w:rPr>
              <w:t>...</w:t>
            </w: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</w:tr>
      <w:tr w:rsidR="00F527BB" w:rsidRPr="00BD65CC" w:rsidTr="009909C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7BB" w:rsidRDefault="00F527BB" w:rsidP="009909C0">
            <w:pPr>
              <w:pStyle w:val="tabelka"/>
              <w:ind w:lef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527BB" w:rsidRPr="006A1871" w:rsidRDefault="00F527BB" w:rsidP="009909C0">
            <w:pPr>
              <w:pStyle w:val="tabelka"/>
              <w:spacing w:before="120" w:after="120"/>
              <w:ind w:left="210" w:firstLine="726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A1871">
              <w:rPr>
                <w:rFonts w:ascii="Times New Roman" w:hAnsi="Times New Roman" w:cs="Times New Roman"/>
                <w:sz w:val="24"/>
              </w:rPr>
              <w:t xml:space="preserve"> kredytodawca: ..................................................................................................................</w:t>
            </w:r>
          </w:p>
        </w:tc>
      </w:tr>
      <w:tr w:rsidR="00F527BB" w:rsidRPr="00BD65CC" w:rsidTr="009909C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7BB" w:rsidRPr="006A1871" w:rsidRDefault="00F527BB" w:rsidP="009909C0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A1871">
              <w:rPr>
                <w:rFonts w:ascii="Times New Roman" w:hAnsi="Times New Roman" w:cs="Times New Roman"/>
                <w:sz w:val="24"/>
              </w:rPr>
              <w:t xml:space="preserve"> warunki uzyskania kredytu: .............................................................................................</w:t>
            </w:r>
          </w:p>
          <w:p w:rsidR="00F527BB" w:rsidRPr="006A1871" w:rsidRDefault="00F527BB" w:rsidP="009909C0">
            <w:pPr>
              <w:pStyle w:val="tabelka"/>
              <w:spacing w:before="160"/>
              <w:ind w:left="686" w:firstLine="53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</w:t>
            </w: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</w:t>
            </w:r>
          </w:p>
        </w:tc>
      </w:tr>
      <w:tr w:rsidR="00F527BB" w:rsidRPr="00BD65CC" w:rsidTr="009909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7BB" w:rsidRPr="006A1871" w:rsidRDefault="00F527BB" w:rsidP="009909C0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kredytu (w zł): 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1871"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F527BB" w:rsidRPr="00BD65CC" w:rsidTr="009909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7BB" w:rsidRPr="006A1871" w:rsidRDefault="00F527BB" w:rsidP="009909C0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spłacona (w tym odsetki): .....................................................................................</w:t>
            </w:r>
          </w:p>
        </w:tc>
      </w:tr>
      <w:tr w:rsidR="00F527BB" w:rsidRPr="00BD65CC" w:rsidTr="009909C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7BB" w:rsidRPr="006A1871" w:rsidRDefault="00F527BB" w:rsidP="009909C0">
            <w:pPr>
              <w:pStyle w:val="tabelka"/>
              <w:ind w:left="462" w:firstLine="47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6A1871">
              <w:rPr>
                <w:rFonts w:ascii="Times New Roman" w:hAnsi="Times New Roman" w:cs="Times New Roman"/>
                <w:sz w:val="24"/>
              </w:rPr>
              <w:t>kwota pozostała do spłaty (w tym odsetki na dzień sporządzenia sprawozdania):</w:t>
            </w:r>
          </w:p>
          <w:p w:rsidR="00F527BB" w:rsidRPr="006A1871" w:rsidRDefault="00F527BB" w:rsidP="009909C0">
            <w:pPr>
              <w:pStyle w:val="tabelka"/>
              <w:spacing w:before="160"/>
              <w:ind w:left="686" w:firstLine="532"/>
              <w:rPr>
                <w:rFonts w:ascii="Times New Roman" w:hAnsi="Times New Roman" w:cs="Times New Roman"/>
                <w:sz w:val="24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</w:t>
            </w:r>
            <w:r w:rsidRPr="006A1871"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F527BB" w:rsidRDefault="00F527BB" w:rsidP="00F77A08">
            <w:pPr>
              <w:pStyle w:val="tabelka"/>
              <w:ind w:left="508" w:right="57" w:hanging="4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  <w:r w:rsidR="00C34568" w:rsidRPr="00F527B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4568" w:rsidRPr="00F527BB">
              <w:rPr>
                <w:rFonts w:ascii="Times New Roman" w:hAnsi="Times New Roman" w:cs="Times New Roman"/>
                <w:sz w:val="24"/>
              </w:rPr>
              <w:t>Wykaz zobowiązań niespłaconych na ostatni dzień okresu sprawozdawczego, innych niż</w:t>
            </w:r>
            <w:r w:rsidR="004811EC">
              <w:rPr>
                <w:rFonts w:ascii="Times New Roman" w:hAnsi="Times New Roman" w:cs="Times New Roman"/>
                <w:sz w:val="24"/>
              </w:rPr>
              <w:br/>
            </w:r>
            <w:r w:rsidR="00C34568" w:rsidRPr="00F527BB">
              <w:rPr>
                <w:rFonts w:ascii="Times New Roman" w:hAnsi="Times New Roman" w:cs="Times New Roman"/>
                <w:sz w:val="24"/>
              </w:rPr>
              <w:t>z tytułu kredytu,</w:t>
            </w:r>
            <w:r w:rsidR="004811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4568" w:rsidRPr="00F527BB">
              <w:rPr>
                <w:rFonts w:ascii="Times New Roman" w:hAnsi="Times New Roman" w:cs="Times New Roman"/>
                <w:sz w:val="24"/>
              </w:rPr>
              <w:t>z podaniem kwoty zobowiązania pozostałego do spłaty**</w:t>
            </w:r>
            <w:r w:rsidR="00C34568" w:rsidRPr="00F527BB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34568" w:rsidRPr="00F527B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811EC" w:rsidRPr="00BD65CC" w:rsidTr="009909C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1EC" w:rsidRPr="00BD65CC" w:rsidRDefault="004811EC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</w:t>
            </w:r>
          </w:p>
          <w:p w:rsidR="004811EC" w:rsidRPr="00BD65CC" w:rsidRDefault="004811EC" w:rsidP="004811EC">
            <w:pPr>
              <w:pStyle w:val="tabelka"/>
              <w:spacing w:line="360" w:lineRule="auto"/>
              <w:ind w:firstLine="164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1EC">
              <w:rPr>
                <w:rFonts w:ascii="Times New Roman" w:hAnsi="Times New Roman" w:cs="Times New Roman"/>
                <w:i/>
                <w:sz w:val="18"/>
                <w:szCs w:val="16"/>
              </w:rPr>
              <w:t>(wierzyciel – imię i nazwisko, miejscowość zamieszkania lub nazwa i siedziba)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1EC" w:rsidRPr="00BD65CC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4811EC" w:rsidRPr="00F77A08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4811EC" w:rsidRPr="00BD65CC" w:rsidTr="004811E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1EC" w:rsidRPr="00BD65CC" w:rsidRDefault="004811EC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65CC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..........................................................................................................................................</w:t>
            </w:r>
          </w:p>
          <w:p w:rsidR="004811EC" w:rsidRPr="00BD65CC" w:rsidRDefault="004811EC" w:rsidP="004811EC">
            <w:pPr>
              <w:pStyle w:val="tabelka"/>
              <w:spacing w:line="360" w:lineRule="auto"/>
              <w:ind w:firstLine="164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1EC">
              <w:rPr>
                <w:rFonts w:ascii="Times New Roman" w:hAnsi="Times New Roman" w:cs="Times New Roman"/>
                <w:i/>
                <w:sz w:val="18"/>
                <w:szCs w:val="16"/>
              </w:rPr>
              <w:t>(wierzyciel – imię i nazwisko, miejscowość zamieszkania lub nazwa i siedziba)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EC" w:rsidRPr="00BD65CC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4811EC" w:rsidRPr="00F77A08" w:rsidRDefault="004811EC" w:rsidP="009909C0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C34568" w:rsidRPr="00BD65CC" w:rsidTr="009909C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568" w:rsidRPr="00BD65CC" w:rsidRDefault="004811EC" w:rsidP="009909C0">
            <w:pPr>
              <w:pStyle w:val="tabelka"/>
              <w:ind w:left="224" w:hanging="224"/>
              <w:jc w:val="both"/>
              <w:rPr>
                <w:rFonts w:ascii="Times New Roman" w:hAnsi="Times New Roman" w:cs="Times New Roman"/>
                <w:sz w:val="22"/>
              </w:rPr>
            </w:pPr>
            <w:r w:rsidRPr="00E63E65">
              <w:rPr>
                <w:rFonts w:ascii="Times New Roman" w:hAnsi="Times New Roman" w:cs="Times New Roman"/>
                <w:sz w:val="24"/>
              </w:rPr>
              <w:t>VI</w:t>
            </w:r>
            <w:r w:rsidR="00C34568" w:rsidRPr="00E63E65">
              <w:rPr>
                <w:rFonts w:ascii="Times New Roman" w:hAnsi="Times New Roman" w:cs="Times New Roman"/>
                <w:sz w:val="24"/>
              </w:rPr>
              <w:t>. Wykaz funduszy wyborczych, z których pochodzą środki pieniężne**</w:t>
            </w:r>
            <w:r w:rsidR="00C34568" w:rsidRPr="00E63E65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34568" w:rsidRPr="00E63E65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811EC" w:rsidRPr="00BD65CC" w:rsidTr="009909C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1EC" w:rsidRPr="00BD65CC" w:rsidRDefault="004811EC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</w:t>
            </w:r>
          </w:p>
          <w:p w:rsidR="004811EC" w:rsidRPr="00BD65CC" w:rsidRDefault="004811EC" w:rsidP="004811EC">
            <w:pPr>
              <w:pStyle w:val="tabelka"/>
              <w:spacing w:line="360" w:lineRule="auto"/>
              <w:ind w:firstLine="207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1EC">
              <w:rPr>
                <w:rFonts w:ascii="Times New Roman" w:hAnsi="Times New Roman" w:cs="Times New Roman"/>
                <w:i/>
                <w:sz w:val="18"/>
                <w:szCs w:val="16"/>
              </w:rPr>
              <w:t>(nazwa partii, z której funduszu wyborczego pochodzą środki)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1EC" w:rsidRPr="00BD65CC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4811EC" w:rsidRPr="00F77A08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4811EC" w:rsidRPr="00BD65CC" w:rsidTr="009909C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1EC" w:rsidRPr="00BD65CC" w:rsidRDefault="004811EC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65CC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..........................................................................................................................................</w:t>
            </w:r>
          </w:p>
          <w:p w:rsidR="004811EC" w:rsidRPr="00BD65CC" w:rsidRDefault="004811EC" w:rsidP="004811EC">
            <w:pPr>
              <w:pStyle w:val="tabelka"/>
              <w:spacing w:line="360" w:lineRule="auto"/>
              <w:ind w:firstLine="207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1EC">
              <w:rPr>
                <w:rFonts w:ascii="Times New Roman" w:hAnsi="Times New Roman" w:cs="Times New Roman"/>
                <w:i/>
                <w:sz w:val="18"/>
                <w:szCs w:val="16"/>
              </w:rPr>
              <w:t>(nazwa partii, z której funduszu wyborczego pochodzą środki)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EC" w:rsidRPr="00BD65CC" w:rsidRDefault="004811EC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4811EC" w:rsidRPr="00F77A08" w:rsidRDefault="004811EC" w:rsidP="009909C0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E63E65" w:rsidRPr="00BD65CC" w:rsidTr="009909C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E65" w:rsidRPr="00BD65CC" w:rsidRDefault="00E63E65" w:rsidP="00E63E65">
            <w:pPr>
              <w:pStyle w:val="tabelka"/>
              <w:spacing w:line="360" w:lineRule="auto"/>
              <w:ind w:left="508" w:right="57" w:hanging="508"/>
              <w:jc w:val="both"/>
              <w:rPr>
                <w:rFonts w:ascii="Times New Roman" w:hAnsi="Times New Roman" w:cs="Times New Roman"/>
                <w:sz w:val="22"/>
              </w:rPr>
            </w:pPr>
            <w:r w:rsidRPr="00E63E65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E63E65">
              <w:rPr>
                <w:rFonts w:ascii="Times New Roman" w:hAnsi="Times New Roman" w:cs="Times New Roman"/>
                <w:sz w:val="24"/>
              </w:rPr>
              <w:t>I. Wykaz pozostałych tytułów, niewymienionych w pkt II–IV i VI, wraz ze świadczeniami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63E65">
              <w:rPr>
                <w:rFonts w:ascii="Times New Roman" w:hAnsi="Times New Roman" w:cs="Times New Roman"/>
                <w:sz w:val="24"/>
              </w:rPr>
              <w:t>nieodpłatnymi, w tym świadczeniami określonymi w art. 132 § 5 oraz art. 133 Kodeksu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63E65">
              <w:rPr>
                <w:rFonts w:ascii="Times New Roman" w:hAnsi="Times New Roman" w:cs="Times New Roman"/>
                <w:sz w:val="24"/>
              </w:rPr>
              <w:t>wyborczego</w:t>
            </w:r>
            <w:r w:rsidRPr="00E63E65">
              <w:rPr>
                <w:rFonts w:ascii="Times New Roman" w:hAnsi="Times New Roman" w:cs="Times New Roman"/>
                <w:sz w:val="24"/>
                <w:vertAlign w:val="superscript"/>
              </w:rPr>
              <w:t>*)</w:t>
            </w:r>
            <w:r w:rsidRPr="00E63E65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E63E65">
              <w:rPr>
                <w:rFonts w:ascii="Times New Roman" w:hAnsi="Times New Roman" w:cs="Times New Roman"/>
                <w:sz w:val="24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63E65" w:rsidRPr="00BD65CC" w:rsidTr="009909C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E65" w:rsidRPr="00BD65CC" w:rsidRDefault="00E63E65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>1.</w:t>
            </w:r>
            <w:r w:rsidRPr="00BD65CC">
              <w:rPr>
                <w:rFonts w:ascii="Times New Roman" w:hAnsi="Times New Roman" w:cs="Times New Roman"/>
                <w:sz w:val="22"/>
              </w:rPr>
              <w:t xml:space="preserve"> .........................................................................................................................................</w:t>
            </w:r>
          </w:p>
          <w:p w:rsidR="00E63E65" w:rsidRPr="00BD65CC" w:rsidRDefault="004818F3" w:rsidP="004818F3">
            <w:pPr>
              <w:pStyle w:val="tabelka"/>
              <w:spacing w:line="360" w:lineRule="auto"/>
              <w:ind w:firstLine="1218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8F3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(świadczeniodawca – imię i nazwisko, miejscowość zamieszkania lub nazwa i siedziba)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E65" w:rsidRPr="00BD65CC" w:rsidRDefault="00E63E65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E63E65" w:rsidRPr="00F77A08" w:rsidRDefault="00E63E65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  <w:tr w:rsidR="00E63E65" w:rsidRPr="00BD65CC" w:rsidTr="009909C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E65" w:rsidRPr="00BD65CC" w:rsidRDefault="00E63E65" w:rsidP="009909C0">
            <w:pPr>
              <w:pStyle w:val="tabelka"/>
              <w:spacing w:line="360" w:lineRule="auto"/>
              <w:ind w:left="210" w:firstLine="156"/>
              <w:rPr>
                <w:rFonts w:ascii="Times New Roman" w:hAnsi="Times New Roman" w:cs="Times New Roman"/>
                <w:sz w:val="22"/>
              </w:rPr>
            </w:pPr>
            <w:r w:rsidRPr="006A1871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65CC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..........................................................................................................................................</w:t>
            </w:r>
          </w:p>
          <w:p w:rsidR="00E63E65" w:rsidRPr="00BD65CC" w:rsidRDefault="004818F3" w:rsidP="004818F3">
            <w:pPr>
              <w:pStyle w:val="tabelka"/>
              <w:spacing w:line="360" w:lineRule="auto"/>
              <w:ind w:firstLine="1218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818F3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(świadczeniodawca – imię i nazwisko, miejscowość zamieszkania lub nazwa i siedziba)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65" w:rsidRPr="00BD65CC" w:rsidRDefault="00E63E65" w:rsidP="009909C0">
            <w:pPr>
              <w:pStyle w:val="tabelka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D65CC">
              <w:rPr>
                <w:rFonts w:ascii="Times New Roman" w:hAnsi="Times New Roman" w:cs="Times New Roman"/>
                <w:sz w:val="22"/>
              </w:rPr>
              <w:t>.....................</w:t>
            </w:r>
          </w:p>
          <w:p w:rsidR="00E63E65" w:rsidRPr="00F77A08" w:rsidRDefault="00E63E65" w:rsidP="009909C0">
            <w:pPr>
              <w:pStyle w:val="tabelka"/>
              <w:spacing w:after="12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A08">
              <w:rPr>
                <w:rFonts w:ascii="Times New Roman" w:hAnsi="Times New Roman" w:cs="Times New Roman"/>
                <w:sz w:val="18"/>
                <w:szCs w:val="16"/>
              </w:rPr>
              <w:t>(kwota w zł)</w:t>
            </w:r>
          </w:p>
        </w:tc>
      </w:tr>
    </w:tbl>
    <w:p w:rsidR="00C34568" w:rsidRPr="00B85E39" w:rsidRDefault="00C34568" w:rsidP="00B85E39">
      <w:pPr>
        <w:suppressAutoHyphens/>
        <w:spacing w:before="440"/>
        <w:ind w:left="284" w:hanging="298"/>
        <w:rPr>
          <w:i/>
          <w:sz w:val="16"/>
          <w:szCs w:val="17"/>
        </w:rPr>
      </w:pPr>
      <w:r w:rsidRPr="00BD65CC">
        <w:rPr>
          <w:i/>
          <w:sz w:val="18"/>
          <w:szCs w:val="17"/>
        </w:rPr>
        <w:t>*</w:t>
      </w:r>
      <w:r w:rsidRPr="00BD65CC">
        <w:rPr>
          <w:i/>
          <w:sz w:val="18"/>
          <w:szCs w:val="17"/>
          <w:vertAlign w:val="superscript"/>
        </w:rPr>
        <w:t>)</w:t>
      </w:r>
      <w:r w:rsidRPr="00BD65CC">
        <w:rPr>
          <w:i/>
          <w:sz w:val="18"/>
          <w:szCs w:val="17"/>
        </w:rPr>
        <w:tab/>
      </w:r>
      <w:r w:rsidRPr="00B85E39">
        <w:rPr>
          <w:i/>
          <w:sz w:val="14"/>
          <w:szCs w:val="17"/>
          <w:u w:color="FF0000"/>
        </w:rPr>
        <w:t xml:space="preserve">Ustawa </w:t>
      </w:r>
      <w:r w:rsidRPr="00B85E39">
        <w:rPr>
          <w:i/>
          <w:sz w:val="14"/>
          <w:szCs w:val="17"/>
        </w:rPr>
        <w:t xml:space="preserve">z dnia 5 stycznia 2011 r. </w:t>
      </w:r>
      <w:r w:rsidRPr="00B85E39">
        <w:rPr>
          <w:i/>
          <w:sz w:val="14"/>
          <w:szCs w:val="16"/>
        </w:rPr>
        <w:t>‒</w:t>
      </w:r>
      <w:r w:rsidRPr="00B85E39">
        <w:rPr>
          <w:i/>
          <w:sz w:val="14"/>
          <w:szCs w:val="17"/>
        </w:rPr>
        <w:t xml:space="preserve"> Kodeks wyborczy </w:t>
      </w:r>
      <w:r w:rsidR="00712C15" w:rsidRPr="00B85E39">
        <w:rPr>
          <w:i/>
          <w:sz w:val="14"/>
          <w:szCs w:val="17"/>
        </w:rPr>
        <w:t>(Dz. U. z 2019 r. poz. 684 i 1504).</w:t>
      </w:r>
    </w:p>
    <w:p w:rsidR="00C34568" w:rsidRPr="00B85E39" w:rsidRDefault="00C34568" w:rsidP="00B85E39">
      <w:pPr>
        <w:suppressAutoHyphens/>
        <w:ind w:left="210" w:hanging="224"/>
        <w:jc w:val="both"/>
        <w:rPr>
          <w:i/>
          <w:sz w:val="14"/>
          <w:szCs w:val="17"/>
        </w:rPr>
      </w:pPr>
      <w:r w:rsidRPr="00BD65CC">
        <w:rPr>
          <w:i/>
          <w:sz w:val="18"/>
          <w:szCs w:val="17"/>
        </w:rPr>
        <w:t>**</w:t>
      </w:r>
      <w:r w:rsidRPr="00BD65CC">
        <w:rPr>
          <w:i/>
          <w:sz w:val="18"/>
          <w:szCs w:val="17"/>
          <w:vertAlign w:val="superscript"/>
        </w:rPr>
        <w:t>)</w:t>
      </w:r>
      <w:r w:rsidRPr="00BD65CC">
        <w:rPr>
          <w:i/>
          <w:sz w:val="18"/>
          <w:szCs w:val="17"/>
        </w:rPr>
        <w:tab/>
      </w:r>
      <w:r w:rsidR="00B85E39">
        <w:rPr>
          <w:i/>
          <w:sz w:val="18"/>
          <w:szCs w:val="17"/>
        </w:rPr>
        <w:t xml:space="preserve"> </w:t>
      </w:r>
      <w:r w:rsidR="00B85E39" w:rsidRPr="00B85E39">
        <w:rPr>
          <w:i/>
          <w:sz w:val="14"/>
          <w:szCs w:val="17"/>
        </w:rPr>
        <w:t>W przypadku wykazu zawierającego większą liczbę pozycji należy sporządzić go na oddzielnym arkuszu, który będzie stanowił załącznik odpowiednich punktów do</w:t>
      </w:r>
      <w:r w:rsidR="00B85E39" w:rsidRPr="00B85E39">
        <w:rPr>
          <w:i/>
          <w:sz w:val="14"/>
          <w:szCs w:val="17"/>
        </w:rPr>
        <w:br/>
        <w:t>sprawozdania.</w:t>
      </w:r>
    </w:p>
    <w:p w:rsidR="00C34568" w:rsidRPr="00BD65CC" w:rsidRDefault="00C34568" w:rsidP="0011396F">
      <w:pPr>
        <w:suppressAutoHyphens/>
        <w:spacing w:before="1080"/>
        <w:ind w:left="5398" w:hanging="5188"/>
        <w:rPr>
          <w:sz w:val="22"/>
          <w:szCs w:val="20"/>
        </w:rPr>
      </w:pPr>
      <w:r w:rsidRPr="00BD65CC">
        <w:rPr>
          <w:sz w:val="22"/>
          <w:szCs w:val="20"/>
        </w:rPr>
        <w:t>..................................................</w:t>
      </w:r>
      <w:r w:rsidRPr="00BD65CC">
        <w:rPr>
          <w:sz w:val="22"/>
          <w:szCs w:val="20"/>
        </w:rPr>
        <w:tab/>
        <w:t>......</w:t>
      </w:r>
      <w:r w:rsidR="00DB20BF">
        <w:rPr>
          <w:sz w:val="22"/>
          <w:szCs w:val="20"/>
        </w:rPr>
        <w:t>..</w:t>
      </w:r>
      <w:r w:rsidRPr="00BD65CC">
        <w:rPr>
          <w:sz w:val="22"/>
          <w:szCs w:val="20"/>
        </w:rPr>
        <w:t>.....................................</w:t>
      </w:r>
      <w:r w:rsidR="00DB20BF">
        <w:rPr>
          <w:sz w:val="22"/>
          <w:szCs w:val="20"/>
        </w:rPr>
        <w:t>.............................</w:t>
      </w:r>
      <w:r w:rsidRPr="00BD65CC">
        <w:rPr>
          <w:sz w:val="22"/>
          <w:szCs w:val="20"/>
        </w:rPr>
        <w:t>......</w:t>
      </w:r>
    </w:p>
    <w:p w:rsidR="00C34568" w:rsidRPr="00F77A08" w:rsidRDefault="00C34568" w:rsidP="00DB20BF">
      <w:pPr>
        <w:suppressAutoHyphens/>
        <w:ind w:left="5680" w:hanging="4910"/>
        <w:rPr>
          <w:i/>
          <w:sz w:val="16"/>
          <w:szCs w:val="16"/>
        </w:rPr>
      </w:pPr>
      <w:r w:rsidRPr="00F77A08">
        <w:rPr>
          <w:i/>
          <w:sz w:val="16"/>
          <w:szCs w:val="16"/>
        </w:rPr>
        <w:t>(miejscowość, data)</w:t>
      </w:r>
      <w:r w:rsidRPr="00F77A08">
        <w:rPr>
          <w:i/>
          <w:sz w:val="16"/>
          <w:szCs w:val="16"/>
        </w:rPr>
        <w:tab/>
        <w:t>(imię i nazwisko oraz podpis</w:t>
      </w:r>
      <w:r w:rsidR="00DB20BF" w:rsidRPr="00F77A08">
        <w:rPr>
          <w:i/>
          <w:sz w:val="16"/>
          <w:szCs w:val="16"/>
        </w:rPr>
        <w:t xml:space="preserve"> </w:t>
      </w:r>
      <w:r w:rsidRPr="00F77A08">
        <w:rPr>
          <w:i/>
          <w:sz w:val="16"/>
          <w:szCs w:val="16"/>
        </w:rPr>
        <w:t>pełnomocnika finansowego)</w:t>
      </w:r>
    </w:p>
    <w:sectPr w:rsidR="00C34568" w:rsidRPr="00F77A08" w:rsidSect="00A70F25">
      <w:pgSz w:w="11906" w:h="16838"/>
      <w:pgMar w:top="1418" w:right="1085" w:bottom="178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6265"/>
    <w:rsid w:val="000B4D87"/>
    <w:rsid w:val="00100055"/>
    <w:rsid w:val="0011396F"/>
    <w:rsid w:val="001723C4"/>
    <w:rsid w:val="00191439"/>
    <w:rsid w:val="001B3685"/>
    <w:rsid w:val="001C693F"/>
    <w:rsid w:val="002152DC"/>
    <w:rsid w:val="00281CC3"/>
    <w:rsid w:val="002A0E9B"/>
    <w:rsid w:val="002C10D4"/>
    <w:rsid w:val="002C2984"/>
    <w:rsid w:val="00305EC1"/>
    <w:rsid w:val="00366002"/>
    <w:rsid w:val="00371AF9"/>
    <w:rsid w:val="003774FC"/>
    <w:rsid w:val="0038083C"/>
    <w:rsid w:val="00390BFC"/>
    <w:rsid w:val="003B15BF"/>
    <w:rsid w:val="004329F4"/>
    <w:rsid w:val="0047360D"/>
    <w:rsid w:val="00480AD0"/>
    <w:rsid w:val="004811EC"/>
    <w:rsid w:val="004818F3"/>
    <w:rsid w:val="00557AED"/>
    <w:rsid w:val="005606B0"/>
    <w:rsid w:val="005924B1"/>
    <w:rsid w:val="005E05FD"/>
    <w:rsid w:val="00603AFA"/>
    <w:rsid w:val="006435E5"/>
    <w:rsid w:val="006A1871"/>
    <w:rsid w:val="006A1F93"/>
    <w:rsid w:val="006A33B4"/>
    <w:rsid w:val="006D4484"/>
    <w:rsid w:val="006F5EE7"/>
    <w:rsid w:val="00712C15"/>
    <w:rsid w:val="00752505"/>
    <w:rsid w:val="00814D03"/>
    <w:rsid w:val="0082141A"/>
    <w:rsid w:val="00822C37"/>
    <w:rsid w:val="00872F3C"/>
    <w:rsid w:val="00886D64"/>
    <w:rsid w:val="008C4333"/>
    <w:rsid w:val="009909C0"/>
    <w:rsid w:val="009A472A"/>
    <w:rsid w:val="009E2D32"/>
    <w:rsid w:val="00A036D5"/>
    <w:rsid w:val="00A20E9E"/>
    <w:rsid w:val="00A2539E"/>
    <w:rsid w:val="00A708F7"/>
    <w:rsid w:val="00A70F25"/>
    <w:rsid w:val="00AA0AD5"/>
    <w:rsid w:val="00AB6947"/>
    <w:rsid w:val="00AD69FA"/>
    <w:rsid w:val="00AF52A7"/>
    <w:rsid w:val="00B3474E"/>
    <w:rsid w:val="00B85E39"/>
    <w:rsid w:val="00BB2105"/>
    <w:rsid w:val="00BD65CC"/>
    <w:rsid w:val="00BE506C"/>
    <w:rsid w:val="00BF1266"/>
    <w:rsid w:val="00C24499"/>
    <w:rsid w:val="00C30209"/>
    <w:rsid w:val="00C34568"/>
    <w:rsid w:val="00C74190"/>
    <w:rsid w:val="00CC6912"/>
    <w:rsid w:val="00D02E2E"/>
    <w:rsid w:val="00D431BE"/>
    <w:rsid w:val="00D67DD7"/>
    <w:rsid w:val="00D74AFF"/>
    <w:rsid w:val="00DA6587"/>
    <w:rsid w:val="00DB20BF"/>
    <w:rsid w:val="00DB5214"/>
    <w:rsid w:val="00DE3DE0"/>
    <w:rsid w:val="00E63E65"/>
    <w:rsid w:val="00E646E4"/>
    <w:rsid w:val="00E75A67"/>
    <w:rsid w:val="00EB262C"/>
    <w:rsid w:val="00ED6453"/>
    <w:rsid w:val="00EF6147"/>
    <w:rsid w:val="00F434F1"/>
    <w:rsid w:val="00F527BB"/>
    <w:rsid w:val="00F631DF"/>
    <w:rsid w:val="00F77A0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C4383-6483-4A3A-A717-2BFD18A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C34568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C34568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ZNAKI:8805</dc:description>
  <cp:lastModifiedBy>Ewa Wenc</cp:lastModifiedBy>
  <cp:revision>2</cp:revision>
  <dcterms:created xsi:type="dcterms:W3CDTF">2020-09-15T08:40:00Z</dcterms:created>
  <dcterms:modified xsi:type="dcterms:W3CDTF">2020-09-15T08:40:00Z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8805</vt:lpwstr>
  </property>
  <property fmtid="{D5CDD505-2E9C-101B-9397-08002B2CF9AE}" pid="4" name="ZNAKI:">
    <vt:lpwstr>8805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2019-09-24 10:40:03</vt:lpwstr>
  </property>
</Properties>
</file>